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45270D48" w14:textId="77777777"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248EE208" wp14:editId="1882240D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06355FB2" w14:textId="77777777"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8A4EFA7" w14:textId="77777777" w:rsidR="00A533E3" w:rsidRDefault="00D2075B" w:rsidP="00A533E3">
          <w:pPr>
            <w:spacing w:after="0" w:line="240" w:lineRule="auto"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ТЕХНИЧЕСКОЕ </w:t>
          </w:r>
        </w:p>
        <w:p w14:paraId="7A8AB826" w14:textId="77777777"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ОПИСАНИЕ КОМПЕТЕНЦИИ</w:t>
          </w:r>
        </w:p>
        <w:p w14:paraId="36C78BE2" w14:textId="77777777" w:rsidR="00973B41" w:rsidRDefault="00973B41" w:rsidP="00973B41">
          <w:pPr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204E1D2B" w14:textId="77777777" w:rsidR="00FB1F17" w:rsidRDefault="00432BDD" w:rsidP="00A533E3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432BDD">
            <w:rPr>
              <w:rFonts w:ascii="Times New Roman" w:eastAsia="Arial Unicode MS" w:hAnsi="Times New Roman" w:cs="Times New Roman"/>
              <w:b/>
              <w:color w:val="FF0000"/>
              <w:sz w:val="52"/>
              <w:szCs w:val="52"/>
            </w:rPr>
            <w:t>Управление перевозочным процессом на железнодорожном транспорте</w:t>
          </w:r>
          <w:r w:rsidR="00973B41">
            <w:rPr>
              <w:rFonts w:ascii="Times New Roman" w:eastAsia="Arial Unicode MS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706368" behindDoc="1" locked="0" layoutInCell="1" allowOverlap="1" wp14:anchorId="53ADC3B7" wp14:editId="4C3A17C6">
                <wp:simplePos x="0" y="0"/>
                <wp:positionH relativeFrom="page">
                  <wp:posOffset>-59778</wp:posOffset>
                </wp:positionH>
                <wp:positionV relativeFrom="page">
                  <wp:posOffset>4620822</wp:posOffset>
                </wp:positionV>
                <wp:extent cx="7658757" cy="6069724"/>
                <wp:effectExtent l="19050" t="0" r="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757" cy="606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FC1B9B5" w14:textId="77777777" w:rsidR="00A533E3" w:rsidRPr="009955F8" w:rsidRDefault="00A533E3" w:rsidP="00A533E3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5FE52B5" w14:textId="77777777" w:rsidR="00334165" w:rsidRPr="009955F8" w:rsidRDefault="009D07FB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8B7D0A2" w14:textId="77777777"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14:paraId="7ECB9976" w14:textId="77777777"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14:paraId="63CB3010" w14:textId="77777777" w:rsidR="00B45AA4" w:rsidRPr="009955F8" w:rsidRDefault="003961C1" w:rsidP="003961C1">
      <w:pPr>
        <w:ind w:left="-1701"/>
        <w:jc w:val="right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BAEEE07" wp14:editId="30EE8059">
            <wp:extent cx="4633637" cy="278130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37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FBABF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1ABD833" w14:textId="77777777" w:rsidR="00432BDD" w:rsidRDefault="00432BDD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1891F9D1" w14:textId="77777777"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н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3297FDF" w14:textId="77777777"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14:paraId="5A1B69A6" w14:textId="77777777" w:rsidR="00DE39D8" w:rsidRPr="00EA7716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4"/>
          <w:lang w:val="ru-RU"/>
        </w:rPr>
      </w:pPr>
      <w:r w:rsidRPr="00EA7716">
        <w:rPr>
          <w:rFonts w:ascii="Times New Roman" w:hAnsi="Times New Roman"/>
          <w:b/>
          <w:sz w:val="24"/>
          <w:lang w:val="ru-RU"/>
        </w:rPr>
        <w:t>Техническое описание включает в себя следующие разделы:</w:t>
      </w:r>
    </w:p>
    <w:p w14:paraId="68B0E4C3" w14:textId="77777777" w:rsidR="00EF68DA" w:rsidRPr="00EF68DA" w:rsidRDefault="00E37BB7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EF68DA">
        <w:rPr>
          <w:rFonts w:ascii="Times New Roman" w:hAnsi="Times New Roman"/>
          <w:bCs w:val="0"/>
          <w:szCs w:val="24"/>
          <w:lang w:val="ru-RU" w:eastAsia="ru-RU"/>
        </w:rPr>
        <w:fldChar w:fldCharType="begin"/>
      </w:r>
      <w:r w:rsidR="0029547E" w:rsidRPr="00EF68DA">
        <w:rPr>
          <w:rFonts w:ascii="Times New Roman" w:hAnsi="Times New Roman"/>
          <w:bCs w:val="0"/>
          <w:szCs w:val="24"/>
          <w:lang w:val="ru-RU" w:eastAsia="ru-RU"/>
        </w:rPr>
        <w:instrText xml:space="preserve"> TOC \o "1-2" \h \z \u </w:instrText>
      </w:r>
      <w:r w:rsidRPr="00EF68DA">
        <w:rPr>
          <w:rFonts w:ascii="Times New Roman" w:hAnsi="Times New Roman"/>
          <w:bCs w:val="0"/>
          <w:szCs w:val="24"/>
          <w:lang w:val="ru-RU" w:eastAsia="ru-RU"/>
        </w:rPr>
        <w:fldChar w:fldCharType="separate"/>
      </w:r>
      <w:hyperlink w:anchor="_Toc2150025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1. ВВЕДЕНИЕ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_Toc2150025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D07FB">
          <w:rPr>
            <w:rFonts w:ascii="Times New Roman" w:hAnsi="Times New Roman"/>
            <w:noProof/>
            <w:webHidden/>
            <w:szCs w:val="24"/>
          </w:rPr>
          <w:t>3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544F669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26" w:history="1">
        <w:r w:rsidR="00EF68DA" w:rsidRPr="00EF68DA">
          <w:rPr>
            <w:rStyle w:val="ae"/>
            <w:noProof/>
            <w:sz w:val="24"/>
            <w:szCs w:val="24"/>
          </w:rPr>
          <w:t xml:space="preserve">1.1. </w:t>
        </w:r>
        <w:r w:rsidR="00EF68DA" w:rsidRPr="00EF68DA">
          <w:rPr>
            <w:rStyle w:val="ae"/>
            <w:caps/>
            <w:noProof/>
            <w:sz w:val="24"/>
            <w:szCs w:val="24"/>
          </w:rPr>
          <w:t>Название и описание профессиональной компетенции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_Toc2150026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21AE17BA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27" w:history="1">
        <w:r w:rsidR="00EF68DA" w:rsidRPr="00EF68DA">
          <w:rPr>
            <w:rStyle w:val="ae"/>
            <w:noProof/>
            <w:sz w:val="24"/>
            <w:szCs w:val="24"/>
          </w:rPr>
          <w:t>1.2. ВАЖНОСТЬ И ЗНАЧЕНИЕ НАСТОЯЩЕГО ДОКУМЕНТА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_Toc2150027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4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2ED0FE88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28" w:history="1">
        <w:r w:rsidR="00EF68DA" w:rsidRPr="00EF68DA">
          <w:rPr>
            <w:rStyle w:val="ae"/>
            <w:caps/>
            <w:noProof/>
            <w:sz w:val="24"/>
            <w:szCs w:val="24"/>
          </w:rPr>
          <w:t>1.3. АССОЦИИРОВАННЫЕ ДОКУМЕНТЫ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_Toc2150028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4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22C17795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29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2. СПЕЦИФИКАЦИЯ СТАНДАРТА WORLDSKILLS (</w:t>
        </w:r>
        <w:r w:rsidR="00EF68DA" w:rsidRPr="00EF68DA">
          <w:rPr>
            <w:rStyle w:val="ae"/>
            <w:rFonts w:ascii="Times New Roman" w:hAnsi="Times New Roman"/>
            <w:noProof/>
            <w:szCs w:val="24"/>
            <w:lang w:val="en-US"/>
          </w:rPr>
          <w:t>WSSS</w:t>
        </w:r>
        <w:r w:rsidR="00EF68DA" w:rsidRPr="00EF68DA">
          <w:rPr>
            <w:rStyle w:val="ae"/>
            <w:rFonts w:ascii="Times New Roman" w:hAnsi="Times New Roman"/>
            <w:noProof/>
            <w:szCs w:val="24"/>
          </w:rPr>
          <w:t>)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_Toc2150029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5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315503D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0" w:history="1">
        <w:r w:rsidR="00EF68DA" w:rsidRPr="00EF68DA">
          <w:rPr>
            <w:rStyle w:val="ae"/>
            <w:noProof/>
            <w:sz w:val="24"/>
            <w:szCs w:val="24"/>
          </w:rPr>
          <w:t>2.1. ОБЩИЕ СВЕДЕНИЯ О СПЕЦИФИКАЦИИ СТАНДАРТОВ WORLDSKILLS (WSSS)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_Toc2150030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5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13B42E72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31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3. ОЦЕНОЧНАЯ СТРАТЕГИЯ И ТЕХНИЧЕСКИЕ ОСОБЕННОСТИ ОЦЕНКИ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_Toc2150031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12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2668FAE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2" w:history="1">
        <w:r w:rsidR="00EF68DA" w:rsidRPr="00EF68DA">
          <w:rPr>
            <w:rStyle w:val="ae"/>
            <w:noProof/>
            <w:sz w:val="24"/>
            <w:szCs w:val="24"/>
          </w:rPr>
          <w:t>3.1. ОСНОВНЫЕ ТРЕБОВАНИЯ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_Toc2150032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3A2A588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3" w:history="1">
        <w:r w:rsidR="00EF68DA" w:rsidRPr="00EF68DA">
          <w:rPr>
            <w:rStyle w:val="ae"/>
            <w:noProof/>
            <w:sz w:val="24"/>
            <w:szCs w:val="24"/>
          </w:rPr>
          <w:t>3.2. ТЕХНИЧЕСКИЕ ОСОБЕННОСТИ ОЦЕНКИ ПО КОМПЕТЕНЦИИ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_Toc2150033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13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01B52968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34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4. СХЕМА ВЫСТАВЛЕНИЯ ОЦЕНКИ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_Toc2150034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13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E021A7A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5" w:history="1">
        <w:r w:rsidR="00EF68DA" w:rsidRPr="00EF68DA">
          <w:rPr>
            <w:rStyle w:val="ae"/>
            <w:noProof/>
            <w:sz w:val="24"/>
            <w:szCs w:val="24"/>
          </w:rPr>
          <w:t>4.1. ОБЩИЕ УКАЗАНИЯ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_Toc2150035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13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51BE8DCB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6" w:history="1">
        <w:r w:rsidR="00EF68DA" w:rsidRPr="00EF68DA">
          <w:rPr>
            <w:rStyle w:val="ae"/>
            <w:noProof/>
            <w:sz w:val="24"/>
            <w:szCs w:val="24"/>
          </w:rPr>
          <w:t>4.2. КРИТЕРИИ ОЦЕНКИ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_Toc2150036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14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16527C91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7" w:history="1">
        <w:r w:rsidR="00EF68DA" w:rsidRPr="00EF68DA">
          <w:rPr>
            <w:rStyle w:val="ae"/>
            <w:noProof/>
            <w:sz w:val="24"/>
            <w:szCs w:val="24"/>
          </w:rPr>
          <w:t>4.3. СУБКРИТЕРИИ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_Toc2150037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15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758175A7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8" w:history="1">
        <w:r w:rsidR="00EF68DA" w:rsidRPr="00EF68DA">
          <w:rPr>
            <w:rStyle w:val="ae"/>
            <w:noProof/>
            <w:sz w:val="24"/>
            <w:szCs w:val="24"/>
          </w:rPr>
          <w:t>4.4. АСПЕКТЫ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_Toc2150038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15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028B839A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39" w:history="1">
        <w:r w:rsidR="00EF68DA" w:rsidRPr="00EF68DA">
          <w:rPr>
            <w:rStyle w:val="ae"/>
            <w:noProof/>
            <w:sz w:val="24"/>
            <w:szCs w:val="24"/>
          </w:rPr>
          <w:t>4.5. МНЕНИЕ СУДЕЙ (СУДЕЙСКАЯ ОЦЕНКА)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_Toc2150039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16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D446F35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0" w:history="1">
        <w:r w:rsidR="00EF68DA" w:rsidRPr="00EF68DA">
          <w:rPr>
            <w:rStyle w:val="ae"/>
            <w:noProof/>
            <w:sz w:val="24"/>
            <w:szCs w:val="24"/>
          </w:rPr>
          <w:t>4.6. ИЗМЕРИМАЯ ОЦЕНКА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_Toc2150040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17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056B09F2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1" w:history="1">
        <w:r w:rsidR="00EF68DA" w:rsidRPr="00EF68DA">
          <w:rPr>
            <w:rStyle w:val="ae"/>
            <w:noProof/>
            <w:sz w:val="24"/>
            <w:szCs w:val="24"/>
          </w:rPr>
          <w:t>4.7. ИСПОЛЬЗОВАНИЕ ИЗМЕРИМЫХ И СУДЕЙСКИХ ОЦЕНОК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_Toc2150041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17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76692A2E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2" w:history="1">
        <w:r w:rsidR="00EF68DA" w:rsidRPr="00EF68DA">
          <w:rPr>
            <w:rStyle w:val="ae"/>
            <w:noProof/>
            <w:sz w:val="24"/>
            <w:szCs w:val="24"/>
          </w:rPr>
          <w:t>4.8. СПЕЦИФИКАЦИЯ ОЦЕНКИ КОМПЕТЕНЦИИ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_Toc2150042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18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B84196D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43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5. КОНКУРСНОЕ ЗАДАНИЕ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_Toc2150043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20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55D04808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4" w:history="1">
        <w:r w:rsidR="00EF68DA" w:rsidRPr="00EF68DA">
          <w:rPr>
            <w:rStyle w:val="ae"/>
            <w:noProof/>
            <w:sz w:val="24"/>
            <w:szCs w:val="24"/>
          </w:rPr>
          <w:t>5.1. ОСНОВНЫЕ ТРЕБОВАНИЯ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_Toc2150044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20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2684827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5" w:history="1">
        <w:r w:rsidR="00EF68DA" w:rsidRPr="00EF68DA">
          <w:rPr>
            <w:rStyle w:val="ae"/>
            <w:noProof/>
            <w:sz w:val="24"/>
            <w:szCs w:val="24"/>
          </w:rPr>
          <w:t>5.2. СТРУКТУРА КОНКУРСНОГО ЗАДАНИЯ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_Toc2150045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21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65A4D390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6" w:history="1">
        <w:r w:rsidR="00EF68DA" w:rsidRPr="00EF68DA">
          <w:rPr>
            <w:rStyle w:val="ae"/>
            <w:noProof/>
            <w:sz w:val="24"/>
            <w:szCs w:val="24"/>
          </w:rPr>
          <w:t>5.3. ТРЕБОВАНИЯ К РАЗРАБОТКЕ КОНКУРСНОГО ЗАДАНИЯ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_Toc2150046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21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7F551B84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7" w:history="1">
        <w:r w:rsidR="00EF68DA" w:rsidRPr="00EF68DA">
          <w:rPr>
            <w:rStyle w:val="ae"/>
            <w:noProof/>
            <w:sz w:val="24"/>
            <w:szCs w:val="24"/>
          </w:rPr>
          <w:t>5.5 УТВЕРЖДЕНИЕ КОНКУРСНОГО ЗАДАНИЯ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_Toc2150047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28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7F0D9FD8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48" w:history="1">
        <w:r w:rsidR="00EF68DA" w:rsidRPr="00EF68DA">
          <w:rPr>
            <w:rStyle w:val="ae"/>
            <w:noProof/>
            <w:sz w:val="24"/>
            <w:szCs w:val="24"/>
          </w:rPr>
          <w:t>5.6. СВОЙСТВА МАТЕРИАЛА И ИНСТРУКЦИИ ПРОИЗВОДИТЕЛЯ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_Toc2150048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29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48BA1C47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49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6. УПРАВЛЕНИЕ КОМПЕТЕНЦИЕЙ И ОБЩЕНИЕ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_Toc2150049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29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26DB9E8B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0" w:history="1">
        <w:r w:rsidR="00EF68DA" w:rsidRPr="00EF68DA">
          <w:rPr>
            <w:rStyle w:val="ae"/>
            <w:noProof/>
            <w:sz w:val="24"/>
            <w:szCs w:val="24"/>
          </w:rPr>
          <w:t>6.1 ДИСКУССИОННЫЙ ФОРУМ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_Toc2150050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29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525E10AA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1" w:history="1">
        <w:r w:rsidR="00EF68DA" w:rsidRPr="00EF68DA">
          <w:rPr>
            <w:rStyle w:val="ae"/>
            <w:noProof/>
            <w:sz w:val="24"/>
            <w:szCs w:val="24"/>
          </w:rPr>
          <w:t>6.2. ИНФОРМАЦИЯ ДЛЯ УЧАСТНИКОВ ЧЕМПИОНАТА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_Toc2150051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29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7DB21F3F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2" w:history="1">
        <w:r w:rsidR="00EF68DA" w:rsidRPr="00EF68DA">
          <w:rPr>
            <w:rStyle w:val="ae"/>
            <w:noProof/>
            <w:sz w:val="24"/>
            <w:szCs w:val="24"/>
          </w:rPr>
          <w:t>6.3. АРХИВ КОНКУРСНЫХ ЗАДАНИЙ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_Toc2150052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565BDC1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3" w:history="1">
        <w:r w:rsidR="00EF68DA" w:rsidRPr="00EF68DA">
          <w:rPr>
            <w:rStyle w:val="ae"/>
            <w:noProof/>
            <w:sz w:val="24"/>
            <w:szCs w:val="24"/>
          </w:rPr>
          <w:t>6.4. УПРАВЛЕНИЕ КОМПЕТЕНЦИЕЙ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_Toc2150053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1B2D7759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54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7. ТРЕБОВАНИЯ ОХРАНЫ ТРУДА И ТЕХНИКИ БЕЗОПАСНОСТИ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_Toc2150054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30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A4849D4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5" w:history="1">
        <w:r w:rsidR="00EF68DA" w:rsidRPr="00EF68DA">
          <w:rPr>
            <w:rStyle w:val="ae"/>
            <w:noProof/>
            <w:sz w:val="24"/>
            <w:szCs w:val="24"/>
          </w:rPr>
          <w:t>7.1 ТРЕБОВАНИЯ ОХРАНЫ ТРУДА И ТЕХНИКИ БЕЗОПАСНОСТИ НА ЧЕМПИОНАТЕ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_Toc2150055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02452236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6" w:history="1">
        <w:r w:rsidR="00EF68DA" w:rsidRPr="00EF68DA">
          <w:rPr>
            <w:rStyle w:val="ae"/>
            <w:noProof/>
            <w:sz w:val="24"/>
            <w:szCs w:val="24"/>
          </w:rPr>
          <w:t>7.2 СПЕЦИФИЧНЫЕ ТРЕБОВАНИЯ ОХРАНЫ ТРУДА, ТЕХНИКИ БЕЗОПАСНОСТИ И ОКРУЖАЮЩЕЙ СРЕДЫ КОМПЕТЕНЦИИ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_Toc2150056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30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13E1D14" w14:textId="77777777" w:rsidR="00EF68DA" w:rsidRPr="00EF68DA" w:rsidRDefault="009D07FB" w:rsidP="00EF68DA">
      <w:pPr>
        <w:pStyle w:val="11"/>
        <w:tabs>
          <w:tab w:val="clear" w:pos="9825"/>
          <w:tab w:val="right" w:leader="dot" w:pos="9639"/>
        </w:tabs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50057" w:history="1">
        <w:r w:rsidR="00EF68DA" w:rsidRPr="00EF68DA">
          <w:rPr>
            <w:rStyle w:val="ae"/>
            <w:rFonts w:ascii="Times New Roman" w:hAnsi="Times New Roman"/>
            <w:noProof/>
            <w:szCs w:val="24"/>
          </w:rPr>
          <w:t>8. МАТЕРИАЛЫ И ОБОРУДОВАНИЕ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tab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instrText xml:space="preserve"> PAGEREF _Toc2150057 \h </w:instrText>
        </w:r>
        <w:r w:rsidR="00EF68DA" w:rsidRPr="00EF68DA">
          <w:rPr>
            <w:rFonts w:ascii="Times New Roman" w:hAnsi="Times New Roman"/>
            <w:noProof/>
            <w:webHidden/>
            <w:szCs w:val="24"/>
          </w:rPr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31</w:t>
        </w:r>
        <w:r w:rsidR="00EF68DA" w:rsidRPr="00EF68DA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EE493B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8" w:history="1">
        <w:r w:rsidR="00EF68DA" w:rsidRPr="00EF68DA">
          <w:rPr>
            <w:rStyle w:val="ae"/>
            <w:noProof/>
            <w:sz w:val="24"/>
            <w:szCs w:val="24"/>
          </w:rPr>
          <w:t>8.1. ИНФРАСТРУКТУРНЫЙ ЛИСТ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_Toc2150058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31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6E7C396B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59" w:history="1">
        <w:r w:rsidR="00EF68DA" w:rsidRPr="00EF68DA">
          <w:rPr>
            <w:rStyle w:val="ae"/>
            <w:noProof/>
            <w:sz w:val="24"/>
            <w:szCs w:val="24"/>
          </w:rPr>
          <w:t>8.2. МАТЕРИАЛЫ, ОБОРУДОВАНИЕ И ИНСТРУМЕНТЫ В ИНСТРУМЕНТАЛЬНОМ ЯЩИКЕ (ТУЛБОКС, TOOLBOX)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_Toc2150059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32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2EB3A7AC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60" w:history="1">
        <w:r w:rsidR="00EF68DA" w:rsidRPr="00EF68DA">
          <w:rPr>
            <w:rStyle w:val="ae"/>
            <w:noProof/>
            <w:sz w:val="24"/>
            <w:szCs w:val="24"/>
          </w:rPr>
          <w:t>8.3. МАТЕРИАЛЫ И ОБОРУДОВАНИЕ, ЗАПРЕЩЕННЫЕ НА ПЛОЩАДКЕ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_Toc2150060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33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3D34373E" w14:textId="77777777" w:rsidR="00EF68DA" w:rsidRPr="00EF68DA" w:rsidRDefault="009D07FB" w:rsidP="00EF68DA">
      <w:pPr>
        <w:pStyle w:val="25"/>
        <w:tabs>
          <w:tab w:val="clear" w:pos="9629"/>
          <w:tab w:val="right" w:leader="dot" w:pos="9639"/>
        </w:tabs>
        <w:rPr>
          <w:rFonts w:eastAsiaTheme="minorEastAsia"/>
          <w:noProof/>
          <w:sz w:val="24"/>
          <w:szCs w:val="24"/>
        </w:rPr>
      </w:pPr>
      <w:hyperlink w:anchor="_Toc2150061" w:history="1">
        <w:r w:rsidR="00EF68DA" w:rsidRPr="00EF68DA">
          <w:rPr>
            <w:rStyle w:val="ae"/>
            <w:noProof/>
            <w:sz w:val="24"/>
            <w:szCs w:val="24"/>
          </w:rPr>
          <w:t>8.4. ПРЕДЛАГАЕМАЯ СХЕМА КОНКУРСНОЙ ПЛОЩАДКИ</w:t>
        </w:r>
        <w:r w:rsidR="00EF68DA" w:rsidRPr="00EF68DA">
          <w:rPr>
            <w:noProof/>
            <w:webHidden/>
            <w:sz w:val="24"/>
            <w:szCs w:val="24"/>
          </w:rPr>
          <w:tab/>
        </w:r>
        <w:r w:rsidR="00EF68DA" w:rsidRPr="00EF68DA">
          <w:rPr>
            <w:noProof/>
            <w:webHidden/>
            <w:sz w:val="24"/>
            <w:szCs w:val="24"/>
          </w:rPr>
          <w:fldChar w:fldCharType="begin"/>
        </w:r>
        <w:r w:rsidR="00EF68DA" w:rsidRPr="00EF68DA">
          <w:rPr>
            <w:noProof/>
            <w:webHidden/>
            <w:sz w:val="24"/>
            <w:szCs w:val="24"/>
          </w:rPr>
          <w:instrText xml:space="preserve"> PAGEREF _Toc2150061 \h </w:instrText>
        </w:r>
        <w:r w:rsidR="00EF68DA" w:rsidRPr="00EF68DA">
          <w:rPr>
            <w:noProof/>
            <w:webHidden/>
            <w:sz w:val="24"/>
            <w:szCs w:val="24"/>
          </w:rPr>
        </w:r>
        <w:r w:rsidR="00EF68DA" w:rsidRPr="00EF68DA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34</w:t>
        </w:r>
        <w:r w:rsidR="00EF68DA" w:rsidRPr="00EF68DA">
          <w:rPr>
            <w:noProof/>
            <w:webHidden/>
            <w:sz w:val="24"/>
            <w:szCs w:val="24"/>
          </w:rPr>
          <w:fldChar w:fldCharType="end"/>
        </w:r>
      </w:hyperlink>
    </w:p>
    <w:p w14:paraId="1738237D" w14:textId="77777777" w:rsidR="00AA2B8A" w:rsidRPr="00EF68DA" w:rsidRDefault="00E37BB7" w:rsidP="00EF68DA">
      <w:pPr>
        <w:pStyle w:val="bullet"/>
        <w:numPr>
          <w:ilvl w:val="0"/>
          <w:numId w:val="0"/>
        </w:numPr>
        <w:tabs>
          <w:tab w:val="right" w:leader="dot" w:pos="9639"/>
        </w:tabs>
        <w:ind w:left="360" w:hanging="360"/>
        <w:jc w:val="both"/>
        <w:rPr>
          <w:rFonts w:ascii="Times New Roman" w:hAnsi="Times New Roman"/>
          <w:bCs/>
          <w:sz w:val="24"/>
          <w:lang w:val="ru-RU" w:eastAsia="ru-RU"/>
        </w:rPr>
      </w:pPr>
      <w:r w:rsidRPr="00EF68DA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5FB61D58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9095E1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DD2BB92" w14:textId="77777777" w:rsidR="00EF68DA" w:rsidRDefault="00EF68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7299EB" w14:textId="77777777" w:rsidR="00EF68DA" w:rsidRDefault="00EF68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87A9F6" w14:textId="77777777" w:rsidR="00EF68DA" w:rsidRDefault="00EF68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8FF0D2" w14:textId="77777777" w:rsidR="00EF68DA" w:rsidRDefault="00EF68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1699CE" w14:textId="77777777" w:rsidR="00EF68DA" w:rsidRDefault="00EF68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1754CB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1CCB3C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AD8E52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339AB3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66B3FF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82BE47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1CA7CD1" w14:textId="77777777" w:rsidR="00DE39D8" w:rsidRPr="00AA2B8A" w:rsidRDefault="009D07FB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2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3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</w:t>
      </w:r>
      <w:r w:rsidR="00834072">
        <w:rPr>
          <w:rFonts w:ascii="Times New Roman" w:hAnsi="Times New Roman"/>
          <w:color w:val="808080"/>
          <w:sz w:val="20"/>
          <w:lang w:val="ru-RU"/>
        </w:rPr>
        <w:t>8</w:t>
      </w:r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СОЮЗ «ВОРЛДСКИЛЛС РОССИЯ» </w:t>
      </w:r>
    </w:p>
    <w:p w14:paraId="70231B4A" w14:textId="77777777" w:rsidR="00DE39D8" w:rsidRPr="009955F8" w:rsidRDefault="009D07FB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4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14:paraId="0DDADD06" w14:textId="77777777"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14:paraId="205DDB77" w14:textId="77777777"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</w:t>
      </w:r>
      <w:r w:rsidRPr="009955F8">
        <w:rPr>
          <w:rFonts w:ascii="Times New Roman" w:hAnsi="Times New Roman" w:cs="Times New Roman"/>
          <w:color w:val="808080"/>
          <w:sz w:val="20"/>
        </w:rPr>
        <w:t>ю</w:t>
      </w:r>
      <w:r w:rsidRPr="009955F8">
        <w:rPr>
          <w:rFonts w:ascii="Times New Roman" w:hAnsi="Times New Roman" w:cs="Times New Roman"/>
          <w:color w:val="808080"/>
          <w:sz w:val="20"/>
        </w:rPr>
        <w:t>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14:paraId="4BB9251E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2150025"/>
      <w:bookmarkEnd w:id="1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2"/>
    </w:p>
    <w:p w14:paraId="18D1D547" w14:textId="77777777" w:rsidR="00DE39D8" w:rsidRPr="009955F8" w:rsidRDefault="00AA2B8A" w:rsidP="003961C1">
      <w:pPr>
        <w:pStyle w:val="-2"/>
        <w:ind w:firstLine="709"/>
        <w:jc w:val="both"/>
        <w:rPr>
          <w:rFonts w:ascii="Times New Roman" w:hAnsi="Times New Roman"/>
        </w:rPr>
      </w:pPr>
      <w:bookmarkStart w:id="3" w:name="_Toc2150026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</w:t>
      </w:r>
      <w:r w:rsidR="00DE39D8" w:rsidRPr="009955F8">
        <w:rPr>
          <w:rFonts w:ascii="Times New Roman" w:hAnsi="Times New Roman"/>
          <w:caps/>
        </w:rPr>
        <w:t>е</w:t>
      </w:r>
      <w:r w:rsidR="00DE39D8" w:rsidRPr="009955F8">
        <w:rPr>
          <w:rFonts w:ascii="Times New Roman" w:hAnsi="Times New Roman"/>
          <w:caps/>
        </w:rPr>
        <w:t>тенции</w:t>
      </w:r>
      <w:bookmarkEnd w:id="3"/>
    </w:p>
    <w:p w14:paraId="44EFD56A" w14:textId="77777777" w:rsidR="00DE39D8" w:rsidRPr="00873D05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D05">
        <w:rPr>
          <w:rFonts w:ascii="Times New Roman" w:hAnsi="Times New Roman" w:cs="Times New Roman"/>
          <w:b/>
          <w:sz w:val="28"/>
          <w:szCs w:val="28"/>
        </w:rPr>
        <w:t>1.1.1</w:t>
      </w:r>
      <w:r w:rsidRPr="00873D05">
        <w:rPr>
          <w:rFonts w:ascii="Times New Roman" w:hAnsi="Times New Roman" w:cs="Times New Roman"/>
          <w:b/>
          <w:sz w:val="28"/>
          <w:szCs w:val="28"/>
        </w:rPr>
        <w:tab/>
        <w:t xml:space="preserve">Название профессиональной компетенции: </w:t>
      </w:r>
    </w:p>
    <w:p w14:paraId="3FDB2E6E" w14:textId="77777777" w:rsidR="00DE39D8" w:rsidRPr="0025561E" w:rsidRDefault="003961C1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0558655"/>
      <w:r w:rsidRPr="0025561E">
        <w:rPr>
          <w:rFonts w:ascii="Times New Roman" w:hAnsi="Times New Roman" w:cs="Times New Roman"/>
          <w:sz w:val="28"/>
          <w:szCs w:val="28"/>
        </w:rPr>
        <w:t>«</w:t>
      </w:r>
      <w:r w:rsidR="00432BDD" w:rsidRPr="0025561E">
        <w:rPr>
          <w:rFonts w:ascii="Times New Roman" w:hAnsi="Times New Roman" w:cs="Times New Roman"/>
          <w:sz w:val="28"/>
          <w:szCs w:val="28"/>
        </w:rPr>
        <w:t>Управление перевозочным процессом на железнодорожном транспорте</w:t>
      </w:r>
      <w:r w:rsidRPr="0025561E">
        <w:rPr>
          <w:rFonts w:ascii="Times New Roman" w:hAnsi="Times New Roman" w:cs="Times New Roman"/>
          <w:sz w:val="28"/>
          <w:szCs w:val="28"/>
        </w:rPr>
        <w:t>»</w:t>
      </w:r>
    </w:p>
    <w:bookmarkEnd w:id="4"/>
    <w:p w14:paraId="56911384" w14:textId="77777777" w:rsidR="007B0EB7" w:rsidRPr="0025561E" w:rsidRDefault="007B0EB7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69BD4" w14:textId="77777777" w:rsidR="00DE39D8" w:rsidRPr="00873D05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D05">
        <w:rPr>
          <w:rFonts w:ascii="Times New Roman" w:hAnsi="Times New Roman" w:cs="Times New Roman"/>
          <w:b/>
          <w:sz w:val="28"/>
          <w:szCs w:val="28"/>
        </w:rPr>
        <w:t>1.1.2</w:t>
      </w:r>
      <w:r w:rsidRPr="00873D05">
        <w:rPr>
          <w:rFonts w:ascii="Times New Roman" w:hAnsi="Times New Roman" w:cs="Times New Roman"/>
          <w:b/>
          <w:sz w:val="28"/>
          <w:szCs w:val="28"/>
        </w:rPr>
        <w:tab/>
        <w:t>Описание профессиональной компетенции.</w:t>
      </w:r>
    </w:p>
    <w:p w14:paraId="10B4C493" w14:textId="2B89495E" w:rsidR="009E53D7" w:rsidRPr="007B0EB7" w:rsidRDefault="00432BDD" w:rsidP="00873D05">
      <w:pPr>
        <w:pStyle w:val="aff8"/>
        <w:shd w:val="clear" w:color="auto" w:fill="FFFFFF" w:themeFill="background1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 w:themeFill="background1"/>
        </w:rPr>
      </w:pPr>
      <w:bookmarkStart w:id="5" w:name="_Hlk20559065"/>
      <w:r>
        <w:rPr>
          <w:bCs/>
          <w:sz w:val="28"/>
          <w:szCs w:val="28"/>
          <w:shd w:val="clear" w:color="auto" w:fill="FFFFFF" w:themeFill="background1"/>
        </w:rPr>
        <w:t>Управление перевозочным процессом на железнодорожном транспо</w:t>
      </w:r>
      <w:r>
        <w:rPr>
          <w:bCs/>
          <w:sz w:val="28"/>
          <w:szCs w:val="28"/>
          <w:shd w:val="clear" w:color="auto" w:fill="FFFFFF" w:themeFill="background1"/>
        </w:rPr>
        <w:t>р</w:t>
      </w:r>
      <w:r>
        <w:rPr>
          <w:bCs/>
          <w:sz w:val="28"/>
          <w:szCs w:val="28"/>
          <w:shd w:val="clear" w:color="auto" w:fill="FFFFFF" w:themeFill="background1"/>
        </w:rPr>
        <w:t>те</w:t>
      </w:r>
      <w:r w:rsidR="009E53D7" w:rsidRPr="007B0EB7">
        <w:rPr>
          <w:sz w:val="28"/>
          <w:szCs w:val="28"/>
          <w:shd w:val="clear" w:color="auto" w:fill="FFFFFF" w:themeFill="background1"/>
        </w:rPr>
        <w:t> — производственная деятельность </w:t>
      </w:r>
      <w:r w:rsidR="009E53D7" w:rsidRPr="007B0EB7">
        <w:rPr>
          <w:bCs/>
          <w:sz w:val="28"/>
          <w:szCs w:val="28"/>
          <w:shd w:val="clear" w:color="auto" w:fill="FFFFFF" w:themeFill="background1"/>
        </w:rPr>
        <w:t>железных</w:t>
      </w:r>
      <w:r w:rsidR="009E53D7" w:rsidRPr="007B0EB7">
        <w:rPr>
          <w:sz w:val="28"/>
          <w:szCs w:val="28"/>
          <w:shd w:val="clear" w:color="auto" w:fill="FFFFFF" w:themeFill="background1"/>
        </w:rPr>
        <w:t> </w:t>
      </w:r>
      <w:r w:rsidR="009E53D7" w:rsidRPr="007B0EB7">
        <w:rPr>
          <w:bCs/>
          <w:sz w:val="28"/>
          <w:szCs w:val="28"/>
          <w:shd w:val="clear" w:color="auto" w:fill="FFFFFF" w:themeFill="background1"/>
        </w:rPr>
        <w:t>дорог</w:t>
      </w:r>
      <w:r w:rsidR="009E53D7" w:rsidRPr="007B0EB7">
        <w:rPr>
          <w:sz w:val="28"/>
          <w:szCs w:val="28"/>
          <w:shd w:val="clear" w:color="auto" w:fill="FFFFFF" w:themeFill="background1"/>
        </w:rPr>
        <w:t>, их предприятий и по</w:t>
      </w:r>
      <w:r w:rsidR="009E53D7" w:rsidRPr="007B0EB7">
        <w:rPr>
          <w:sz w:val="28"/>
          <w:szCs w:val="28"/>
          <w:shd w:val="clear" w:color="auto" w:fill="FFFFFF" w:themeFill="background1"/>
        </w:rPr>
        <w:t>д</w:t>
      </w:r>
      <w:r w:rsidR="009E53D7" w:rsidRPr="007B0EB7">
        <w:rPr>
          <w:sz w:val="28"/>
          <w:szCs w:val="28"/>
          <w:shd w:val="clear" w:color="auto" w:fill="FFFFFF" w:themeFill="background1"/>
        </w:rPr>
        <w:t>разделений, связанная с организацией и осуществлением перевозочного пр</w:t>
      </w:r>
      <w:r w:rsidR="009E53D7" w:rsidRPr="007B0EB7">
        <w:rPr>
          <w:sz w:val="28"/>
          <w:szCs w:val="28"/>
          <w:shd w:val="clear" w:color="auto" w:fill="FFFFFF" w:themeFill="background1"/>
        </w:rPr>
        <w:t>о</w:t>
      </w:r>
      <w:r w:rsidR="009E53D7" w:rsidRPr="007B0EB7">
        <w:rPr>
          <w:sz w:val="28"/>
          <w:szCs w:val="28"/>
          <w:shd w:val="clear" w:color="auto" w:fill="FFFFFF" w:themeFill="background1"/>
        </w:rPr>
        <w:t>цес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са, которая </w:t>
      </w:r>
      <w:r w:rsidR="009E53D7" w:rsidRPr="007B0EB7">
        <w:rPr>
          <w:sz w:val="28"/>
          <w:szCs w:val="28"/>
          <w:shd w:val="clear" w:color="auto" w:fill="FFFFFF" w:themeFill="background1"/>
        </w:rPr>
        <w:t>объединяет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и реализует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деятельность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всех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элементов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и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sz w:val="28"/>
          <w:szCs w:val="28"/>
          <w:shd w:val="clear" w:color="auto" w:fill="FFFFFF" w:themeFill="background1"/>
        </w:rPr>
        <w:t>подс</w:t>
      </w:r>
      <w:r w:rsidR="009E53D7" w:rsidRPr="007B0EB7">
        <w:rPr>
          <w:sz w:val="28"/>
          <w:szCs w:val="28"/>
          <w:shd w:val="clear" w:color="auto" w:fill="FFFFFF" w:themeFill="background1"/>
        </w:rPr>
        <w:t>и</w:t>
      </w:r>
      <w:r w:rsidR="009E53D7" w:rsidRPr="007B0EB7">
        <w:rPr>
          <w:sz w:val="28"/>
          <w:szCs w:val="28"/>
          <w:shd w:val="clear" w:color="auto" w:fill="FFFFFF" w:themeFill="background1"/>
        </w:rPr>
        <w:t>стем</w:t>
      </w:r>
      <w:r w:rsidR="007B0EB7" w:rsidRPr="007B0EB7">
        <w:rPr>
          <w:sz w:val="28"/>
          <w:szCs w:val="28"/>
          <w:shd w:val="clear" w:color="auto" w:fill="FFFFFF" w:themeFill="background1"/>
        </w:rPr>
        <w:t xml:space="preserve"> </w:t>
      </w:r>
      <w:r w:rsidR="009E53D7" w:rsidRPr="007B0EB7">
        <w:rPr>
          <w:bCs/>
          <w:sz w:val="28"/>
          <w:szCs w:val="28"/>
          <w:shd w:val="clear" w:color="auto" w:fill="FFFFFF" w:themeFill="background1"/>
        </w:rPr>
        <w:t>железнодорожного</w:t>
      </w:r>
      <w:r w:rsidR="009E53D7" w:rsidRPr="007B0EB7">
        <w:rPr>
          <w:sz w:val="28"/>
          <w:szCs w:val="28"/>
          <w:shd w:val="clear" w:color="auto" w:fill="FFFFFF" w:themeFill="background1"/>
        </w:rPr>
        <w:t> </w:t>
      </w:r>
      <w:r w:rsidR="009E53D7" w:rsidRPr="007B0EB7">
        <w:rPr>
          <w:bCs/>
          <w:sz w:val="28"/>
          <w:szCs w:val="28"/>
          <w:shd w:val="clear" w:color="auto" w:fill="FFFFFF" w:themeFill="background1"/>
        </w:rPr>
        <w:t>транспорта</w:t>
      </w:r>
      <w:r w:rsidR="007B0EB7" w:rsidRPr="007B0EB7">
        <w:rPr>
          <w:bCs/>
          <w:sz w:val="28"/>
          <w:szCs w:val="28"/>
          <w:shd w:val="clear" w:color="auto" w:fill="FFFFFF" w:themeFill="background1"/>
        </w:rPr>
        <w:t>.</w:t>
      </w:r>
    </w:p>
    <w:bookmarkEnd w:id="5"/>
    <w:p w14:paraId="01E5E37E" w14:textId="77777777" w:rsidR="007B0EB7" w:rsidRDefault="009E53D7" w:rsidP="00873D05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B0EB7">
        <w:rPr>
          <w:sz w:val="28"/>
          <w:szCs w:val="28"/>
        </w:rPr>
        <w:t>Дежурный по железнодорожной станции</w:t>
      </w:r>
      <w:r w:rsidR="0039767C">
        <w:rPr>
          <w:sz w:val="28"/>
          <w:szCs w:val="28"/>
        </w:rPr>
        <w:t xml:space="preserve"> (ДСП станции)</w:t>
      </w:r>
      <w:r w:rsidRPr="007B0EB7">
        <w:rPr>
          <w:sz w:val="28"/>
          <w:szCs w:val="28"/>
        </w:rPr>
        <w:t xml:space="preserve"> осуществляет руководство движением поездов и маневровой работой на железнодорожной станции.</w:t>
      </w:r>
      <w:r w:rsidR="007B0EB7" w:rsidRPr="007B0EB7">
        <w:rPr>
          <w:sz w:val="28"/>
          <w:szCs w:val="28"/>
        </w:rPr>
        <w:t xml:space="preserve"> В распоряжении дежурного по станции находятся локомотивы, ваг</w:t>
      </w:r>
      <w:r w:rsidR="007B0EB7" w:rsidRPr="007B0EB7">
        <w:rPr>
          <w:sz w:val="28"/>
          <w:szCs w:val="28"/>
        </w:rPr>
        <w:t>о</w:t>
      </w:r>
      <w:r w:rsidR="007B0EB7" w:rsidRPr="007B0EB7">
        <w:rPr>
          <w:sz w:val="28"/>
          <w:szCs w:val="28"/>
        </w:rPr>
        <w:t>ны, устройства пути, сигнализации и связи. Он является единственным полн</w:t>
      </w:r>
      <w:r w:rsidR="007B0EB7" w:rsidRPr="007B0EB7">
        <w:rPr>
          <w:sz w:val="28"/>
          <w:szCs w:val="28"/>
        </w:rPr>
        <w:t>о</w:t>
      </w:r>
      <w:r w:rsidR="007B0EB7" w:rsidRPr="007B0EB7">
        <w:rPr>
          <w:sz w:val="28"/>
          <w:szCs w:val="28"/>
        </w:rPr>
        <w:t xml:space="preserve">мочным командиром смены. </w:t>
      </w:r>
    </w:p>
    <w:p w14:paraId="6B551311" w14:textId="77777777" w:rsidR="007B0EB7" w:rsidRPr="007B0EB7" w:rsidRDefault="007B0EB7" w:rsidP="00873D05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B0EB7">
        <w:rPr>
          <w:sz w:val="28"/>
          <w:szCs w:val="28"/>
        </w:rPr>
        <w:t xml:space="preserve">Все работники смены в оперативном порядке подчинены дежурному по станции, он же должен организовать работу так, чтобы обеспечить четкое и своевременное выполнение плана перевозок. Дежурный по </w:t>
      </w:r>
      <w:r w:rsidR="0039767C" w:rsidRPr="0039767C">
        <w:rPr>
          <w:sz w:val="28"/>
          <w:szCs w:val="28"/>
        </w:rPr>
        <w:t>железнодорожной</w:t>
      </w:r>
      <w:r w:rsidR="0039767C" w:rsidRPr="007B0EB7">
        <w:rPr>
          <w:sz w:val="28"/>
          <w:szCs w:val="28"/>
        </w:rPr>
        <w:t xml:space="preserve"> </w:t>
      </w:r>
      <w:r w:rsidRPr="007B0EB7">
        <w:rPr>
          <w:sz w:val="28"/>
          <w:szCs w:val="28"/>
        </w:rPr>
        <w:t>станции несет полную ответственность за техническую работу станции, прежде всего за безопасность движения</w:t>
      </w:r>
      <w:r w:rsidR="0039767C">
        <w:rPr>
          <w:sz w:val="28"/>
          <w:szCs w:val="28"/>
        </w:rPr>
        <w:t xml:space="preserve">, </w:t>
      </w:r>
      <w:r w:rsidRPr="007B0EB7">
        <w:rPr>
          <w:sz w:val="28"/>
          <w:szCs w:val="28"/>
        </w:rPr>
        <w:t>отвеча</w:t>
      </w:r>
      <w:r w:rsidR="0039767C">
        <w:rPr>
          <w:sz w:val="28"/>
          <w:szCs w:val="28"/>
        </w:rPr>
        <w:t>я</w:t>
      </w:r>
      <w:r w:rsidRPr="007B0EB7">
        <w:rPr>
          <w:sz w:val="28"/>
          <w:szCs w:val="28"/>
        </w:rPr>
        <w:t xml:space="preserve"> не только за себя, но и за своих по</w:t>
      </w:r>
      <w:r w:rsidRPr="007B0EB7">
        <w:rPr>
          <w:sz w:val="28"/>
          <w:szCs w:val="28"/>
        </w:rPr>
        <w:t>д</w:t>
      </w:r>
      <w:r w:rsidRPr="007B0EB7">
        <w:rPr>
          <w:sz w:val="28"/>
          <w:szCs w:val="28"/>
        </w:rPr>
        <w:t>чиненных.</w:t>
      </w:r>
    </w:p>
    <w:p w14:paraId="39C95928" w14:textId="77777777" w:rsidR="007B0EB7" w:rsidRPr="007B0EB7" w:rsidRDefault="007B0EB7" w:rsidP="00873D05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B0EB7">
        <w:rPr>
          <w:sz w:val="28"/>
          <w:szCs w:val="28"/>
        </w:rPr>
        <w:t xml:space="preserve"> Дежурный по</w:t>
      </w:r>
      <w:r w:rsidR="0039767C" w:rsidRPr="0039767C">
        <w:rPr>
          <w:sz w:val="28"/>
          <w:szCs w:val="28"/>
        </w:rPr>
        <w:t xml:space="preserve"> железнодорожной</w:t>
      </w:r>
      <w:r w:rsidRPr="007B0EB7">
        <w:rPr>
          <w:sz w:val="28"/>
          <w:szCs w:val="28"/>
        </w:rPr>
        <w:t xml:space="preserve"> станции должен уметь правильно р</w:t>
      </w:r>
      <w:r w:rsidRPr="007B0EB7">
        <w:rPr>
          <w:sz w:val="28"/>
          <w:szCs w:val="28"/>
        </w:rPr>
        <w:t>у</w:t>
      </w:r>
      <w:r w:rsidRPr="007B0EB7">
        <w:rPr>
          <w:sz w:val="28"/>
          <w:szCs w:val="28"/>
        </w:rPr>
        <w:t>ководить сменой, давать работникам ясные и четкие приказы, бдительно сл</w:t>
      </w:r>
      <w:r w:rsidRPr="007B0EB7">
        <w:rPr>
          <w:sz w:val="28"/>
          <w:szCs w:val="28"/>
        </w:rPr>
        <w:t>е</w:t>
      </w:r>
      <w:r w:rsidRPr="007B0EB7">
        <w:rPr>
          <w:sz w:val="28"/>
          <w:szCs w:val="28"/>
        </w:rPr>
        <w:t xml:space="preserve">дить за их работой. Все знания и опыт </w:t>
      </w:r>
      <w:r w:rsidR="0039767C">
        <w:rPr>
          <w:sz w:val="28"/>
          <w:szCs w:val="28"/>
        </w:rPr>
        <w:t xml:space="preserve">ДСП </w:t>
      </w:r>
      <w:r w:rsidRPr="007B0EB7">
        <w:rPr>
          <w:sz w:val="28"/>
          <w:szCs w:val="28"/>
        </w:rPr>
        <w:t>станции должен направлять на то, чтобы обеспечить в течение дежурства соблюдение графика движения и плана формирования в строгом соответствии с должностной инструкцией</w:t>
      </w:r>
    </w:p>
    <w:p w14:paraId="7C6E262C" w14:textId="77777777" w:rsidR="007B0EB7" w:rsidRDefault="009E53D7" w:rsidP="00873D05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Cs w:val="28"/>
        </w:rPr>
      </w:pPr>
      <w:r w:rsidRPr="007B0EB7">
        <w:rPr>
          <w:sz w:val="28"/>
          <w:szCs w:val="28"/>
        </w:rPr>
        <w:lastRenderedPageBreak/>
        <w:t>Качественная работа дежурного по</w:t>
      </w:r>
      <w:r w:rsidR="0039767C" w:rsidRPr="0039767C">
        <w:rPr>
          <w:sz w:val="28"/>
          <w:szCs w:val="28"/>
        </w:rPr>
        <w:t xml:space="preserve"> железнодорожной</w:t>
      </w:r>
      <w:r w:rsidRPr="007B0EB7">
        <w:rPr>
          <w:sz w:val="28"/>
          <w:szCs w:val="28"/>
        </w:rPr>
        <w:t xml:space="preserve"> станции - залог безопасности пассажиров и перевозок грузов.</w:t>
      </w:r>
      <w:r w:rsidR="007B0EB7">
        <w:rPr>
          <w:szCs w:val="28"/>
        </w:rPr>
        <w:t xml:space="preserve"> </w:t>
      </w:r>
    </w:p>
    <w:p w14:paraId="28BB739A" w14:textId="77777777" w:rsidR="007B0EB7" w:rsidRDefault="008A6F33" w:rsidP="00873D05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672C0">
        <w:rPr>
          <w:sz w:val="28"/>
          <w:szCs w:val="28"/>
        </w:rPr>
        <w:t>Компетенция разработана для демонстрации и оценки квалификации</w:t>
      </w:r>
      <w:r w:rsidR="0025561E" w:rsidRPr="007672C0">
        <w:rPr>
          <w:sz w:val="28"/>
          <w:szCs w:val="28"/>
        </w:rPr>
        <w:t xml:space="preserve"> дежурного по</w:t>
      </w:r>
      <w:r w:rsidR="0039767C" w:rsidRPr="0039767C">
        <w:rPr>
          <w:sz w:val="28"/>
          <w:szCs w:val="28"/>
        </w:rPr>
        <w:t xml:space="preserve"> железнодорожной</w:t>
      </w:r>
      <w:r w:rsidR="0025561E" w:rsidRPr="007672C0">
        <w:rPr>
          <w:sz w:val="28"/>
          <w:szCs w:val="28"/>
        </w:rPr>
        <w:t xml:space="preserve"> станции</w:t>
      </w:r>
      <w:r>
        <w:rPr>
          <w:sz w:val="28"/>
          <w:szCs w:val="28"/>
        </w:rPr>
        <w:t xml:space="preserve"> по </w:t>
      </w:r>
      <w:r w:rsidRPr="007B0EB7">
        <w:rPr>
          <w:sz w:val="28"/>
          <w:szCs w:val="28"/>
          <w:shd w:val="clear" w:color="auto" w:fill="FFFFFF" w:themeFill="background1"/>
        </w:rPr>
        <w:t>организаци</w:t>
      </w:r>
      <w:r>
        <w:rPr>
          <w:sz w:val="28"/>
          <w:szCs w:val="28"/>
          <w:shd w:val="clear" w:color="auto" w:fill="FFFFFF" w:themeFill="background1"/>
        </w:rPr>
        <w:t>и</w:t>
      </w:r>
      <w:r w:rsidRPr="007B0EB7">
        <w:rPr>
          <w:sz w:val="28"/>
          <w:szCs w:val="28"/>
          <w:shd w:val="clear" w:color="auto" w:fill="FFFFFF" w:themeFill="background1"/>
        </w:rPr>
        <w:t xml:space="preserve"> и осуществлени</w:t>
      </w:r>
      <w:r>
        <w:rPr>
          <w:sz w:val="28"/>
          <w:szCs w:val="28"/>
          <w:shd w:val="clear" w:color="auto" w:fill="FFFFFF" w:themeFill="background1"/>
        </w:rPr>
        <w:t>ю</w:t>
      </w:r>
      <w:r w:rsidRPr="007B0EB7">
        <w:rPr>
          <w:sz w:val="28"/>
          <w:szCs w:val="28"/>
          <w:shd w:val="clear" w:color="auto" w:fill="FFFFFF" w:themeFill="background1"/>
        </w:rPr>
        <w:t xml:space="preserve"> п</w:t>
      </w:r>
      <w:r w:rsidRPr="007B0EB7">
        <w:rPr>
          <w:sz w:val="28"/>
          <w:szCs w:val="28"/>
          <w:shd w:val="clear" w:color="auto" w:fill="FFFFFF" w:themeFill="background1"/>
        </w:rPr>
        <w:t>е</w:t>
      </w:r>
      <w:r w:rsidRPr="007B0EB7">
        <w:rPr>
          <w:sz w:val="28"/>
          <w:szCs w:val="28"/>
          <w:shd w:val="clear" w:color="auto" w:fill="FFFFFF" w:themeFill="background1"/>
        </w:rPr>
        <w:t>ревозочного процесс</w:t>
      </w:r>
      <w:r>
        <w:rPr>
          <w:sz w:val="28"/>
          <w:szCs w:val="28"/>
          <w:shd w:val="clear" w:color="auto" w:fill="FFFFFF" w:themeFill="background1"/>
        </w:rPr>
        <w:t>а</w:t>
      </w:r>
      <w:r w:rsidR="007B0EB7" w:rsidRPr="007B0EB7">
        <w:rPr>
          <w:sz w:val="28"/>
          <w:szCs w:val="28"/>
        </w:rPr>
        <w:t xml:space="preserve">. </w:t>
      </w:r>
    </w:p>
    <w:p w14:paraId="3A4E9A1C" w14:textId="77777777" w:rsidR="00F15750" w:rsidRDefault="00F15750" w:rsidP="007B0EB7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747B02BA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6" w:name="_Toc2150027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6"/>
    </w:p>
    <w:p w14:paraId="2E24A29E" w14:textId="77777777"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Документ содержит информацию о стандартах, которые предъявляются участникам для возможности участия в соревнованиях, а также принципы, м</w:t>
      </w:r>
      <w:r w:rsidRPr="009955F8">
        <w:rPr>
          <w:rFonts w:ascii="Times New Roman" w:hAnsi="Times New Roman" w:cs="Times New Roman"/>
          <w:sz w:val="28"/>
          <w:szCs w:val="28"/>
        </w:rPr>
        <w:t>е</w:t>
      </w:r>
      <w:r w:rsidRPr="009955F8">
        <w:rPr>
          <w:rFonts w:ascii="Times New Roman" w:hAnsi="Times New Roman" w:cs="Times New Roman"/>
          <w:sz w:val="28"/>
          <w:szCs w:val="28"/>
        </w:rPr>
        <w:t xml:space="preserve">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</w:t>
      </w:r>
      <w:r w:rsidR="004254FE" w:rsidRPr="009955F8">
        <w:rPr>
          <w:rFonts w:ascii="Times New Roman" w:hAnsi="Times New Roman" w:cs="Times New Roman"/>
          <w:sz w:val="28"/>
          <w:szCs w:val="28"/>
        </w:rPr>
        <w:t>н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</w:t>
      </w:r>
      <w:r w:rsidR="004254FE" w:rsidRPr="009955F8">
        <w:rPr>
          <w:rFonts w:ascii="Times New Roman" w:hAnsi="Times New Roman" w:cs="Times New Roman"/>
          <w:sz w:val="28"/>
          <w:szCs w:val="28"/>
        </w:rPr>
        <w:t>е</w:t>
      </w:r>
      <w:r w:rsidR="004254FE" w:rsidRPr="009955F8">
        <w:rPr>
          <w:rFonts w:ascii="Times New Roman" w:hAnsi="Times New Roman" w:cs="Times New Roman"/>
          <w:sz w:val="28"/>
          <w:szCs w:val="28"/>
        </w:rPr>
        <w:t>дур оценки.</w:t>
      </w:r>
    </w:p>
    <w:p w14:paraId="4E7F436A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</w:t>
      </w:r>
      <w:r w:rsidRPr="009955F8">
        <w:rPr>
          <w:rFonts w:ascii="Times New Roman" w:hAnsi="Times New Roman" w:cs="Times New Roman"/>
          <w:sz w:val="28"/>
          <w:szCs w:val="28"/>
        </w:rPr>
        <w:t>е</w:t>
      </w:r>
      <w:r w:rsidRPr="009955F8">
        <w:rPr>
          <w:rFonts w:ascii="Times New Roman" w:hAnsi="Times New Roman" w:cs="Times New Roman"/>
          <w:sz w:val="28"/>
          <w:szCs w:val="28"/>
        </w:rPr>
        <w:t>ское описание.</w:t>
      </w:r>
    </w:p>
    <w:p w14:paraId="034A264F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7" w:name="_Toc2150028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7"/>
    </w:p>
    <w:p w14:paraId="4EAC4E49" w14:textId="77777777"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</w:t>
      </w:r>
      <w:r w:rsidRPr="009955F8">
        <w:rPr>
          <w:sz w:val="28"/>
          <w:szCs w:val="28"/>
        </w:rPr>
        <w:t>о</w:t>
      </w:r>
      <w:r w:rsidRPr="009955F8">
        <w:rPr>
          <w:sz w:val="28"/>
          <w:szCs w:val="28"/>
        </w:rPr>
        <w:t>димо использовать совместно со следующими документами:</w:t>
      </w:r>
    </w:p>
    <w:p w14:paraId="43441918" w14:textId="77777777" w:rsidR="00DE39D8" w:rsidRPr="009955F8" w:rsidRDefault="00DE39D8" w:rsidP="00B46D71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26837EA5" w14:textId="77777777" w:rsidR="00DE39D8" w:rsidRPr="009955F8" w:rsidRDefault="00E857D6" w:rsidP="00B46D71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</w:t>
      </w:r>
      <w:r w:rsidR="0025561E">
        <w:rPr>
          <w:rFonts w:ascii="Times New Roman" w:hAnsi="Times New Roman" w:cs="Times New Roman"/>
          <w:sz w:val="28"/>
          <w:szCs w:val="28"/>
        </w:rPr>
        <w:t>ы, указанные в данном документе;</w:t>
      </w:r>
    </w:p>
    <w:p w14:paraId="1D9E3A03" w14:textId="77777777" w:rsidR="00E857D6" w:rsidRPr="009955F8" w:rsidRDefault="00E857D6" w:rsidP="00B46D71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  <w:r w:rsidR="0025561E">
        <w:rPr>
          <w:rFonts w:ascii="Times New Roman" w:hAnsi="Times New Roman" w:cs="Times New Roman"/>
          <w:sz w:val="28"/>
          <w:szCs w:val="28"/>
        </w:rPr>
        <w:t>;</w:t>
      </w:r>
    </w:p>
    <w:p w14:paraId="5A245629" w14:textId="77777777" w:rsidR="00DE39D8" w:rsidRPr="009955F8" w:rsidRDefault="00DE39D8" w:rsidP="00B46D71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  <w:r w:rsidR="0025561E">
        <w:rPr>
          <w:rFonts w:ascii="Times New Roman" w:hAnsi="Times New Roman" w:cs="Times New Roman"/>
          <w:sz w:val="28"/>
          <w:szCs w:val="28"/>
        </w:rPr>
        <w:t>.</w:t>
      </w:r>
    </w:p>
    <w:p w14:paraId="3F0A5144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8" w:name="_Toc2150029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8"/>
    </w:p>
    <w:p w14:paraId="09DC6689" w14:textId="77777777"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9" w:name="_Toc2150030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9"/>
    </w:p>
    <w:p w14:paraId="67565E86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рые лежат в основе лучших международных практик технического и професс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онального уровня выполнения работы. Она должна отражать коллективное о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щее понимание того, что соответствующая рабочая специальность или профе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сия представляет для промышленности и бизнеса.</w:t>
      </w:r>
    </w:p>
    <w:p w14:paraId="777522D4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обходимому обучению и подготовке для соревнований по компетенции.</w:t>
      </w:r>
    </w:p>
    <w:p w14:paraId="63C60B49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14:paraId="3FABDB7E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F1040CC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14:paraId="6D92ABA5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2ECFDB78" w14:textId="77777777"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Схема выставления оценок и конкурсное задание будут отражать распр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ются колебания в пределах 5% при условии, что они не исказят весовые коэ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234E40" w14:textId="77777777"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"/>
        <w:tblW w:w="10052" w:type="dxa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5"/>
        <w:gridCol w:w="1155"/>
      </w:tblGrid>
      <w:tr w:rsidR="004B445F" w:rsidRPr="00477A0B" w14:paraId="0195C4E2" w14:textId="77777777" w:rsidTr="00AE3BDD">
        <w:tc>
          <w:tcPr>
            <w:tcW w:w="8897" w:type="dxa"/>
            <w:gridSpan w:val="2"/>
            <w:shd w:val="clear" w:color="auto" w:fill="5B9BD5" w:themeFill="accent1"/>
          </w:tcPr>
          <w:p w14:paraId="207DEE47" w14:textId="77777777" w:rsidR="004B445F" w:rsidRPr="00477A0B" w:rsidRDefault="004B445F" w:rsidP="00302436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77A0B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1155" w:type="dxa"/>
            <w:shd w:val="clear" w:color="auto" w:fill="5B9BD5" w:themeFill="accent1"/>
          </w:tcPr>
          <w:p w14:paraId="1A2AEB8B" w14:textId="77777777" w:rsidR="004B445F" w:rsidRPr="00E7509B" w:rsidRDefault="004B445F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7509B">
              <w:rPr>
                <w:b/>
                <w:bCs/>
                <w:color w:val="FFFFFF" w:themeColor="background1"/>
                <w:sz w:val="28"/>
                <w:szCs w:val="28"/>
              </w:rPr>
              <w:t>Ва</w:t>
            </w:r>
            <w:r w:rsidRPr="00E7509B">
              <w:rPr>
                <w:b/>
                <w:bCs/>
                <w:color w:val="FFFFFF" w:themeColor="background1"/>
                <w:sz w:val="28"/>
                <w:szCs w:val="28"/>
              </w:rPr>
              <w:t>ж</w:t>
            </w:r>
            <w:r w:rsidRPr="00E7509B">
              <w:rPr>
                <w:b/>
                <w:bCs/>
                <w:color w:val="FFFFFF" w:themeColor="background1"/>
                <w:sz w:val="28"/>
                <w:szCs w:val="28"/>
              </w:rPr>
              <w:t>ность</w:t>
            </w:r>
          </w:p>
          <w:p w14:paraId="7B9AED7D" w14:textId="77777777" w:rsidR="004B445F" w:rsidRPr="00E7509B" w:rsidRDefault="004B445F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7509B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834072" w:rsidRPr="00477A0B" w14:paraId="63657ECC" w14:textId="77777777" w:rsidTr="006350BB">
        <w:trPr>
          <w:trHeight w:val="543"/>
        </w:trPr>
        <w:tc>
          <w:tcPr>
            <w:tcW w:w="392" w:type="dxa"/>
            <w:shd w:val="clear" w:color="auto" w:fill="323E4F" w:themeFill="text2" w:themeFillShade="BF"/>
            <w:vAlign w:val="center"/>
          </w:tcPr>
          <w:p w14:paraId="69AEB7F0" w14:textId="77777777" w:rsidR="00834072" w:rsidRPr="00A03DBB" w:rsidRDefault="00CC3BB1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6ED367F9" w14:textId="77777777" w:rsidR="00834072" w:rsidRPr="00477A0B" w:rsidRDefault="00CC3BB1" w:rsidP="00C119EF">
            <w:pPr>
              <w:widowControl w:val="0"/>
              <w:autoSpaceDE w:val="0"/>
              <w:autoSpaceDN w:val="0"/>
              <w:adjustRightInd w:val="0"/>
              <w:ind w:left="459" w:hanging="459"/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77A0B">
              <w:rPr>
                <w:b/>
                <w:bCs/>
                <w:color w:val="FFFFFF" w:themeColor="background1"/>
                <w:sz w:val="28"/>
                <w:szCs w:val="28"/>
              </w:rPr>
              <w:t>Работа с нормативной документацией</w:t>
            </w:r>
            <w:r w:rsidR="00B44F15" w:rsidRPr="00477A0B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3F48B571" w14:textId="77777777" w:rsidR="00834072" w:rsidRPr="00A03DBB" w:rsidRDefault="00E7509B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29</w:t>
            </w:r>
          </w:p>
        </w:tc>
      </w:tr>
      <w:tr w:rsidR="00834072" w:rsidRPr="00477A0B" w14:paraId="16CB36C7" w14:textId="77777777" w:rsidTr="00AE3BDD">
        <w:tc>
          <w:tcPr>
            <w:tcW w:w="392" w:type="dxa"/>
            <w:shd w:val="clear" w:color="auto" w:fill="auto"/>
            <w:vAlign w:val="center"/>
          </w:tcPr>
          <w:p w14:paraId="47BE54A4" w14:textId="77777777" w:rsidR="00834072" w:rsidRPr="00477A0B" w:rsidRDefault="00834072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6BC1ED12" w14:textId="77777777" w:rsidR="00477A0B" w:rsidRPr="00F07718" w:rsidRDefault="00477A0B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F07718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09B0AF0C" w14:textId="77777777" w:rsidR="00070466" w:rsidRPr="00F07718" w:rsidRDefault="00070466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Федеральный закон «О железнодорожном транспорте</w:t>
            </w:r>
            <w:r w:rsidR="00176F63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Росси</w:t>
            </w:r>
            <w:r w:rsidR="00176F63" w:rsidRPr="00F07718">
              <w:rPr>
                <w:rFonts w:ascii="Times New Roman" w:eastAsia="Times New Roman" w:hAnsi="Times New Roman"/>
                <w:sz w:val="28"/>
                <w:szCs w:val="28"/>
              </w:rPr>
              <w:t>й</w:t>
            </w:r>
            <w:r w:rsidR="00176F63" w:rsidRPr="00F07718">
              <w:rPr>
                <w:rFonts w:ascii="Times New Roman" w:eastAsia="Times New Roman" w:hAnsi="Times New Roman"/>
                <w:sz w:val="28"/>
                <w:szCs w:val="28"/>
              </w:rPr>
              <w:t>ской Федерации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» </w:t>
            </w:r>
            <w:r w:rsidR="00176F63" w:rsidRPr="00F07718">
              <w:rPr>
                <w:rFonts w:ascii="Times New Roman" w:eastAsia="Times New Roman" w:hAnsi="Times New Roman"/>
                <w:sz w:val="28"/>
                <w:szCs w:val="28"/>
              </w:rPr>
              <w:t>, 2003 г.</w:t>
            </w:r>
            <w:r w:rsidR="000D04D3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(с изменениями и дополнениями)</w:t>
            </w:r>
            <w:r w:rsidR="000D04D3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5A381B3A" w14:textId="77777777" w:rsidR="00070466" w:rsidRPr="00F07718" w:rsidRDefault="00176F63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Федеральный закон «</w:t>
            </w:r>
            <w:r w:rsidR="00070466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Устав </w:t>
            </w:r>
            <w:r w:rsidR="00B20F83" w:rsidRPr="00F07718">
              <w:rPr>
                <w:rFonts w:ascii="Times New Roman" w:eastAsia="Times New Roman" w:hAnsi="Times New Roman"/>
                <w:sz w:val="28"/>
                <w:szCs w:val="28"/>
              </w:rPr>
              <w:t>железнодорожного транспорта Ро</w:t>
            </w:r>
            <w:r w:rsidR="00B20F83" w:rsidRPr="00F0771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B20F83" w:rsidRPr="00F07718">
              <w:rPr>
                <w:rFonts w:ascii="Times New Roman" w:eastAsia="Times New Roman" w:hAnsi="Times New Roman"/>
                <w:sz w:val="28"/>
                <w:szCs w:val="28"/>
              </w:rPr>
              <w:t>сийской Федерации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Pr="00F07718">
              <w:rPr>
                <w:rFonts w:ascii="Verdana" w:eastAsia="Times New Roman" w:hAnsi="Verdana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CE0F0D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от 10.01.2003 №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18</w:t>
            </w:r>
            <w:r w:rsidR="000D04D3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;</w:t>
            </w:r>
          </w:p>
          <w:p w14:paraId="35795EEE" w14:textId="77777777" w:rsidR="00846463" w:rsidRPr="00F07718" w:rsidRDefault="00846463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Трудовой кодекс Российской Федерации</w:t>
            </w:r>
            <w:r w:rsidR="00644858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(с изменениями и д</w:t>
            </w:r>
            <w:r w:rsidR="00644858"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644858" w:rsidRPr="00F07718">
              <w:rPr>
                <w:rFonts w:ascii="Times New Roman" w:eastAsia="Times New Roman" w:hAnsi="Times New Roman"/>
                <w:sz w:val="28"/>
                <w:szCs w:val="28"/>
              </w:rPr>
              <w:t>полнениями);</w:t>
            </w:r>
          </w:p>
          <w:p w14:paraId="0C3BA8A8" w14:textId="77777777" w:rsidR="006C63FE" w:rsidRPr="00F07718" w:rsidRDefault="006C63FE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Правила технической эксплуатации железных дорог Российской Федерации</w:t>
            </w:r>
            <w:r w:rsidR="003D0239" w:rsidRPr="00F07718">
              <w:rPr>
                <w:rFonts w:ascii="Times New Roman" w:eastAsia="Times New Roman" w:hAnsi="Times New Roman"/>
                <w:sz w:val="28"/>
                <w:szCs w:val="28"/>
              </w:rPr>
              <w:t>, 2018 г. (с изменениями на момент чемпионата</w:t>
            </w:r>
            <w:r w:rsidR="002D340D" w:rsidRPr="00F07718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F24CE1" w:rsidRPr="00F07718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7C1E07D" w14:textId="77777777" w:rsidR="00E0024B" w:rsidRPr="00CE0F0D" w:rsidRDefault="002D340D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Инструкция </w:t>
            </w:r>
            <w:r w:rsidRPr="00CE0F0D">
              <w:rPr>
                <w:rFonts w:ascii="Times New Roman" w:eastAsia="Times New Roman" w:hAnsi="Times New Roman"/>
                <w:sz w:val="28"/>
                <w:szCs w:val="28"/>
              </w:rPr>
              <w:t>по обеспечению безопасности движения поездов при производстве работ</w:t>
            </w:r>
            <w:r w:rsidR="003D0239" w:rsidRPr="00CE0F0D">
              <w:rPr>
                <w:rFonts w:ascii="Times New Roman" w:eastAsia="Times New Roman" w:hAnsi="Times New Roman"/>
                <w:sz w:val="28"/>
                <w:szCs w:val="28"/>
              </w:rPr>
              <w:t xml:space="preserve"> по техническому обслуживанию и р</w:t>
            </w:r>
            <w:r w:rsidR="003D0239" w:rsidRPr="00CE0F0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CE0F0D">
              <w:rPr>
                <w:rFonts w:ascii="Times New Roman" w:eastAsia="Times New Roman" w:hAnsi="Times New Roman"/>
                <w:sz w:val="28"/>
                <w:szCs w:val="28"/>
              </w:rPr>
              <w:t>монту устройств СЦБ №</w:t>
            </w:r>
            <w:r w:rsidR="003D0239" w:rsidRPr="00CE0F0D">
              <w:rPr>
                <w:rFonts w:ascii="Times New Roman" w:eastAsia="Times New Roman" w:hAnsi="Times New Roman"/>
                <w:sz w:val="28"/>
                <w:szCs w:val="28"/>
              </w:rPr>
              <w:t>ЦШ/530</w:t>
            </w:r>
            <w:r w:rsidR="00E67BC9" w:rsidRPr="00CE0F0D">
              <w:rPr>
                <w:rFonts w:ascii="Times New Roman" w:eastAsia="Times New Roman" w:hAnsi="Times New Roman"/>
                <w:sz w:val="28"/>
                <w:szCs w:val="28"/>
              </w:rPr>
              <w:t>-11</w:t>
            </w:r>
            <w:r w:rsidR="00E0024B" w:rsidRPr="00CE0F0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3CE02BD" w14:textId="77777777" w:rsidR="00E0024B" w:rsidRPr="00CE0F0D" w:rsidRDefault="00E0024B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0F0D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Инструкция п</w:t>
            </w:r>
            <w:r w:rsidRPr="00CE0F0D">
              <w:rPr>
                <w:rFonts w:ascii="Times New Roman" w:hAnsi="Times New Roman"/>
                <w:bCs/>
                <w:sz w:val="28"/>
                <w:szCs w:val="28"/>
              </w:rPr>
              <w:t>о обеспечению безопасности движения поездов при производстве путевых работ</w:t>
            </w:r>
            <w:r w:rsidRPr="00CE0F0D">
              <w:rPr>
                <w:rFonts w:ascii="Times New Roman" w:hAnsi="Times New Roman"/>
              </w:rPr>
              <w:t xml:space="preserve"> </w:t>
            </w:r>
            <w:r w:rsidR="00CE0F0D">
              <w:rPr>
                <w:rFonts w:ascii="Times New Roman" w:hAnsi="Times New Roman"/>
                <w:sz w:val="28"/>
                <w:szCs w:val="28"/>
              </w:rPr>
              <w:t xml:space="preserve">от 14 декабря 2016 г. </w:t>
            </w:r>
            <w:r w:rsidR="00CE0F0D" w:rsidRPr="00CE0F0D">
              <w:rPr>
                <w:rFonts w:ascii="Times New Roman" w:hAnsi="Times New Roman"/>
                <w:sz w:val="28"/>
                <w:szCs w:val="28"/>
              </w:rPr>
              <w:t>№</w:t>
            </w:r>
            <w:r w:rsidRPr="00CE0F0D">
              <w:rPr>
                <w:rFonts w:ascii="Times New Roman" w:hAnsi="Times New Roman"/>
                <w:sz w:val="28"/>
                <w:szCs w:val="28"/>
              </w:rPr>
              <w:t>2540р;</w:t>
            </w:r>
          </w:p>
          <w:p w14:paraId="614BD2A4" w14:textId="77777777" w:rsidR="006350BB" w:rsidRPr="00CE0F0D" w:rsidRDefault="006350BB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0F0D">
              <w:rPr>
                <w:rFonts w:ascii="Times New Roman" w:eastAsia="Times New Roman" w:hAnsi="Times New Roman"/>
                <w:sz w:val="28"/>
                <w:szCs w:val="28"/>
              </w:rPr>
              <w:t>Правила перевозок грузов железнодорожным транспортом (с изменениями и дополнениями на момент чемпионата);</w:t>
            </w:r>
          </w:p>
          <w:p w14:paraId="34DCD072" w14:textId="77777777" w:rsidR="006350BB" w:rsidRDefault="006350BB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0F0D">
              <w:rPr>
                <w:rFonts w:ascii="Times New Roman" w:eastAsia="Times New Roman" w:hAnsi="Times New Roman"/>
                <w:sz w:val="28"/>
                <w:szCs w:val="28"/>
              </w:rPr>
              <w:t>Правила перевозок опасных</w:t>
            </w:r>
            <w:r w:rsidRPr="005347AE">
              <w:rPr>
                <w:rFonts w:ascii="Times New Roman" w:eastAsia="Times New Roman" w:hAnsi="Times New Roman"/>
                <w:sz w:val="28"/>
                <w:szCs w:val="28"/>
              </w:rPr>
              <w:t xml:space="preserve"> грузов </w:t>
            </w:r>
            <w:r w:rsidR="005347AE" w:rsidRPr="005347AE">
              <w:rPr>
                <w:rFonts w:ascii="Times New Roman" w:eastAsia="Times New Roman" w:hAnsi="Times New Roman"/>
                <w:sz w:val="28"/>
                <w:szCs w:val="28"/>
              </w:rPr>
              <w:t xml:space="preserve">по </w:t>
            </w:r>
            <w:r w:rsidRPr="005347AE">
              <w:rPr>
                <w:rFonts w:ascii="Times New Roman" w:eastAsia="Times New Roman" w:hAnsi="Times New Roman"/>
                <w:sz w:val="28"/>
                <w:szCs w:val="28"/>
              </w:rPr>
              <w:t>железн</w:t>
            </w:r>
            <w:r w:rsidR="005347AE" w:rsidRPr="005347AE">
              <w:rPr>
                <w:rFonts w:ascii="Times New Roman" w:eastAsia="Times New Roman" w:hAnsi="Times New Roman"/>
                <w:sz w:val="28"/>
                <w:szCs w:val="28"/>
              </w:rPr>
              <w:t>ым дорогам</w:t>
            </w:r>
            <w:r w:rsidRPr="005347AE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с и</w:t>
            </w: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менениями и дополнениями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на момент чемпионата</w:t>
            </w: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);</w:t>
            </w:r>
          </w:p>
          <w:p w14:paraId="16356A5A" w14:textId="77777777" w:rsidR="008E3781" w:rsidRPr="00F07718" w:rsidRDefault="00EB3798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="008E3781" w:rsidRPr="003E7011">
              <w:rPr>
                <w:rFonts w:ascii="Times New Roman" w:eastAsia="Times New Roman" w:hAnsi="Times New Roman"/>
                <w:sz w:val="28"/>
                <w:szCs w:val="28"/>
              </w:rPr>
              <w:t>равил</w:t>
            </w:r>
            <w:r w:rsidRPr="003E7011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E3781" w:rsidRPr="003E7011">
              <w:rPr>
                <w:rFonts w:ascii="Times New Roman" w:eastAsia="Times New Roman" w:hAnsi="Times New Roman"/>
                <w:sz w:val="28"/>
                <w:szCs w:val="28"/>
              </w:rPr>
              <w:t xml:space="preserve"> перевозок </w:t>
            </w:r>
            <w:r w:rsidR="00F07718" w:rsidRPr="003E7011">
              <w:rPr>
                <w:rFonts w:ascii="Times New Roman" w:eastAsia="Times New Roman" w:hAnsi="Times New Roman"/>
                <w:sz w:val="28"/>
                <w:szCs w:val="28"/>
              </w:rPr>
              <w:t xml:space="preserve">пассажиров, багажа и </w:t>
            </w:r>
            <w:proofErr w:type="spellStart"/>
            <w:r w:rsidR="00F07718" w:rsidRPr="003E7011">
              <w:rPr>
                <w:rFonts w:ascii="Times New Roman" w:eastAsia="Times New Roman" w:hAnsi="Times New Roman"/>
                <w:sz w:val="28"/>
                <w:szCs w:val="28"/>
              </w:rPr>
              <w:t>грузобагажа</w:t>
            </w:r>
            <w:proofErr w:type="spellEnd"/>
            <w:r w:rsidR="00F07718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8E3781" w:rsidRPr="00F07718">
              <w:rPr>
                <w:rFonts w:ascii="Times New Roman" w:eastAsia="Times New Roman" w:hAnsi="Times New Roman"/>
                <w:sz w:val="28"/>
                <w:szCs w:val="28"/>
              </w:rPr>
              <w:t>железн</w:t>
            </w:r>
            <w:r w:rsidR="008E3781"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E3781" w:rsidRPr="00F07718">
              <w:rPr>
                <w:rFonts w:ascii="Times New Roman" w:eastAsia="Times New Roman" w:hAnsi="Times New Roman"/>
                <w:sz w:val="28"/>
                <w:szCs w:val="28"/>
              </w:rPr>
              <w:t>дорожным транспортом;</w:t>
            </w:r>
          </w:p>
          <w:p w14:paraId="1A3DB65F" w14:textId="77777777" w:rsidR="00846463" w:rsidRPr="00F07718" w:rsidRDefault="00644858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Положение о дисциплине работников железнодорожного тран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порта;</w:t>
            </w:r>
          </w:p>
          <w:p w14:paraId="4C8A0C6A" w14:textId="77777777" w:rsidR="00534F98" w:rsidRPr="00F07718" w:rsidRDefault="00534F98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Инструкция по нормированию маневровой работы на станции</w:t>
            </w:r>
            <w:r w:rsidR="00846463" w:rsidRPr="00F07718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70B174C" w14:textId="77777777" w:rsidR="00F24CE1" w:rsidRPr="00F07718" w:rsidRDefault="000F42C7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r w:rsidR="0051429C" w:rsidRPr="00F07718">
              <w:rPr>
                <w:rFonts w:ascii="Times New Roman" w:eastAsia="Times New Roman" w:hAnsi="Times New Roman"/>
                <w:sz w:val="28"/>
                <w:szCs w:val="28"/>
              </w:rPr>
              <w:t>рафик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51429C" w:rsidRPr="00F07718">
              <w:rPr>
                <w:rFonts w:ascii="Times New Roman" w:eastAsia="Times New Roman" w:hAnsi="Times New Roman"/>
                <w:sz w:val="28"/>
                <w:szCs w:val="28"/>
              </w:rPr>
              <w:t>движения</w:t>
            </w:r>
            <w:r w:rsidR="000D04D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D04D3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поездов </w:t>
            </w:r>
            <w:r w:rsidR="0051429C" w:rsidRPr="00F07718">
              <w:rPr>
                <w:rFonts w:ascii="Times New Roman" w:eastAsia="Times New Roman" w:hAnsi="Times New Roman"/>
                <w:sz w:val="28"/>
                <w:szCs w:val="28"/>
              </w:rPr>
              <w:t>и п</w:t>
            </w:r>
            <w:r w:rsidR="006C63FE" w:rsidRPr="00F07718">
              <w:rPr>
                <w:rFonts w:ascii="Times New Roman" w:eastAsia="Times New Roman" w:hAnsi="Times New Roman"/>
                <w:sz w:val="28"/>
                <w:szCs w:val="28"/>
              </w:rPr>
              <w:t>лан формирования</w:t>
            </w:r>
            <w:r w:rsidR="00F24CE1" w:rsidRPr="00F07718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  <w:r w:rsidR="006C63FE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2F89A1D1" w14:textId="77777777" w:rsidR="00534F98" w:rsidRPr="00F07718" w:rsidRDefault="00534F98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Типовой технологический процесс работы участковых, сортир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вочных, пассажирских, грузовых станций;</w:t>
            </w:r>
          </w:p>
          <w:p w14:paraId="4E119548" w14:textId="77777777" w:rsidR="00F07718" w:rsidRDefault="00534F98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Типовую технологическую карту работы сборного поезда</w:t>
            </w:r>
            <w:r w:rsidR="00F07718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398DA81" w14:textId="77777777" w:rsidR="000C649E" w:rsidRPr="00F07718" w:rsidRDefault="000C649E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Действующ</w:t>
            </w:r>
            <w:r w:rsidR="00C12FD8" w:rsidRPr="00F07718">
              <w:rPr>
                <w:rFonts w:ascii="Times New Roman" w:eastAsia="Times New Roman" w:hAnsi="Times New Roman"/>
                <w:sz w:val="28"/>
                <w:szCs w:val="28"/>
              </w:rPr>
              <w:t>ие</w:t>
            </w:r>
            <w:r w:rsidR="00EB3798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инструкции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, приказ</w:t>
            </w:r>
            <w:r w:rsidR="00EB3798" w:rsidRPr="00F07718">
              <w:rPr>
                <w:rFonts w:ascii="Times New Roman" w:eastAsia="Times New Roman" w:hAnsi="Times New Roman"/>
                <w:sz w:val="28"/>
                <w:szCs w:val="28"/>
              </w:rPr>
              <w:t>ы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, распоряжения, указания, регламент  и руководящие документы в </w:t>
            </w:r>
            <w:r w:rsidR="00C12FD8" w:rsidRPr="00F07718">
              <w:rPr>
                <w:rFonts w:ascii="Times New Roman" w:eastAsia="Times New Roman" w:hAnsi="Times New Roman"/>
                <w:sz w:val="28"/>
                <w:szCs w:val="28"/>
              </w:rPr>
              <w:t>сфере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организации и обеспечения безопасности движения и охраны труда на желе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нодорожном транспорте;</w:t>
            </w:r>
          </w:p>
          <w:p w14:paraId="6A033731" w14:textId="77777777" w:rsidR="00144050" w:rsidRPr="000D04D3" w:rsidRDefault="0022102F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D04D3">
              <w:rPr>
                <w:rFonts w:ascii="Times New Roman" w:eastAsia="Times New Roman" w:hAnsi="Times New Roman"/>
                <w:sz w:val="28"/>
                <w:szCs w:val="28"/>
              </w:rPr>
              <w:t>Кодекс деловой этики</w:t>
            </w:r>
            <w:r w:rsidR="00E55E08" w:rsidRPr="000D04D3">
              <w:rPr>
                <w:rFonts w:ascii="Times New Roman" w:eastAsia="Times New Roman" w:hAnsi="Times New Roman"/>
                <w:sz w:val="28"/>
                <w:szCs w:val="28"/>
              </w:rPr>
              <w:t xml:space="preserve"> ОАО </w:t>
            </w:r>
            <w:r w:rsidR="00CB52D4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E55E08" w:rsidRPr="000D04D3">
              <w:rPr>
                <w:rFonts w:ascii="Times New Roman" w:eastAsia="Times New Roman" w:hAnsi="Times New Roman"/>
                <w:sz w:val="28"/>
                <w:szCs w:val="28"/>
              </w:rPr>
              <w:t>Российские железные дороги</w:t>
            </w:r>
            <w:r w:rsidR="00CB52D4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F07718" w:rsidRPr="000D04D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86932B6" w14:textId="77777777" w:rsidR="00834072" w:rsidRPr="00880367" w:rsidRDefault="00834072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477A0B" w:rsidRPr="00477A0B" w14:paraId="53844813" w14:textId="77777777" w:rsidTr="00AE3BDD">
        <w:tc>
          <w:tcPr>
            <w:tcW w:w="392" w:type="dxa"/>
            <w:shd w:val="clear" w:color="auto" w:fill="auto"/>
            <w:vAlign w:val="center"/>
          </w:tcPr>
          <w:p w14:paraId="0D012EC9" w14:textId="77777777" w:rsidR="00477A0B" w:rsidRPr="00477A0B" w:rsidRDefault="00477A0B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016C9B3B" w14:textId="77777777" w:rsidR="003B0C95" w:rsidRPr="00F07718" w:rsidRDefault="003B0C95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F07718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E8BE17A" w14:textId="77777777" w:rsidR="00111257" w:rsidRPr="00F07718" w:rsidRDefault="00111257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Действовать в соответствии с Уставом железнодорожного транспорта Российской Федерации и другими нормативными документами;</w:t>
            </w:r>
          </w:p>
          <w:p w14:paraId="1755E442" w14:textId="77777777" w:rsidR="00111257" w:rsidRPr="00F07718" w:rsidRDefault="00111257" w:rsidP="00984408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Выполнять должностные обязан</w:t>
            </w:r>
            <w:r w:rsidR="00160707" w:rsidRPr="00F07718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ости</w:t>
            </w:r>
            <w:r w:rsidR="00160707"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в </w:t>
            </w:r>
            <w:r w:rsidR="000D04D3">
              <w:rPr>
                <w:rFonts w:ascii="Times New Roman" w:eastAsia="Times New Roman" w:hAnsi="Times New Roman"/>
                <w:sz w:val="28"/>
                <w:szCs w:val="28"/>
              </w:rPr>
              <w:t>соответствии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 xml:space="preserve"> с Труд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вым к</w:t>
            </w:r>
            <w:r w:rsidR="00191066"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дексом РФ;</w:t>
            </w:r>
          </w:p>
          <w:p w14:paraId="55227C3C" w14:textId="77777777" w:rsidR="00191066" w:rsidRPr="00F07718" w:rsidRDefault="00191066" w:rsidP="00984408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Применять Правила технической эксплуатации железных дорог Российской Федерации в производственных процессах;</w:t>
            </w:r>
          </w:p>
          <w:p w14:paraId="2704F5D8" w14:textId="77777777" w:rsidR="00E67BC9" w:rsidRPr="00F07718" w:rsidRDefault="00E67BC9" w:rsidP="00984408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459" w:hanging="459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Ориентироваться в Инструкции по обеспечению безопасности движения поездов при производстве работ по техническому 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служиванию и ремонту устройств СЦБ № ЦШ/530-11;</w:t>
            </w:r>
          </w:p>
          <w:p w14:paraId="04583677" w14:textId="77777777" w:rsidR="000F42C7" w:rsidRPr="00F07718" w:rsidRDefault="000F42C7" w:rsidP="00984408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Работать в соответствии с графиком движения и планом форм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рования поездов;</w:t>
            </w:r>
          </w:p>
          <w:p w14:paraId="472E2249" w14:textId="77777777" w:rsidR="003F5887" w:rsidRPr="00F07718" w:rsidRDefault="003F5887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Определять соответствие технического состояния основных с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оружений и устройств железных дорог, подвижного состава тр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бованиям Правил технической эксплуатации железных дорог с целью обеспечения безопасности движения поездов и безопа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ности пассажиров, эффективного использования технических средств, сохранности перевозимых грузов;</w:t>
            </w:r>
          </w:p>
          <w:p w14:paraId="4FE6270E" w14:textId="77777777" w:rsidR="00C12FD8" w:rsidRPr="00F07718" w:rsidRDefault="00C12FD8" w:rsidP="00984408">
            <w:pPr>
              <w:pStyle w:val="aff1"/>
              <w:numPr>
                <w:ilvl w:val="0"/>
                <w:numId w:val="19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Анализировать документы, регламентирующие работу тран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порта в целом и его объектов в частности;</w:t>
            </w:r>
          </w:p>
          <w:p w14:paraId="4B752A70" w14:textId="77777777" w:rsidR="00F07718" w:rsidRPr="00F07718" w:rsidRDefault="00C91C6E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Разрабатывать техническо-распорядительный акт станции;</w:t>
            </w:r>
          </w:p>
          <w:p w14:paraId="68E9E92B" w14:textId="77777777" w:rsidR="00191066" w:rsidRPr="00F07718" w:rsidRDefault="00C91C6E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Действовать в соответствии с утвержденным техническо-распорядительным актом станции</w:t>
            </w:r>
            <w:r w:rsidR="00BA5CA2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0A318B2" w14:textId="77777777" w:rsidR="000C649E" w:rsidRPr="00F07718" w:rsidRDefault="000C649E" w:rsidP="00984408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Соблюдать Кодекс деловой этики</w:t>
            </w:r>
            <w:r w:rsidR="00CB52D4">
              <w:rPr>
                <w:rFonts w:ascii="Times New Roman" w:eastAsia="Times New Roman" w:hAnsi="Times New Roman"/>
                <w:sz w:val="26"/>
                <w:szCs w:val="26"/>
              </w:rPr>
              <w:t xml:space="preserve"> ОАО «</w:t>
            </w:r>
            <w:r w:rsidRPr="00F07718">
              <w:rPr>
                <w:rFonts w:ascii="Times New Roman" w:eastAsia="Times New Roman" w:hAnsi="Times New Roman"/>
                <w:sz w:val="26"/>
                <w:szCs w:val="26"/>
              </w:rPr>
              <w:t>Российские железные д</w:t>
            </w:r>
            <w:r w:rsidRPr="00F07718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F07718">
              <w:rPr>
                <w:rFonts w:ascii="Times New Roman" w:eastAsia="Times New Roman" w:hAnsi="Times New Roman"/>
                <w:sz w:val="26"/>
                <w:szCs w:val="26"/>
              </w:rPr>
              <w:t>роги</w:t>
            </w:r>
            <w:r w:rsidR="00CB52D4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  <w:r w:rsidRPr="00F07718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3BF74B17" w14:textId="77777777" w:rsidR="00BC6C49" w:rsidRPr="00F07718" w:rsidRDefault="00BC6C49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Применять нормативные правовые акты, которые содержат но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мы, обязательные для перевозчиков, владельцев инфраструктур, грузоотправителей, грузополучателей, владельцев железнод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рожных путей необщего пользования, и регулируют условия п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ревозок грузов с учетом их особенностей, безопасности движ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ния, сохранности грузов, подвижного состава и контейнеров, а также экологической безопасности;</w:t>
            </w:r>
          </w:p>
          <w:p w14:paraId="190896E3" w14:textId="77777777" w:rsidR="00992F12" w:rsidRPr="00F07718" w:rsidRDefault="00A2204F" w:rsidP="00984408">
            <w:pPr>
              <w:pStyle w:val="aff1"/>
              <w:widowControl w:val="0"/>
              <w:numPr>
                <w:ilvl w:val="0"/>
                <w:numId w:val="19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07718">
              <w:rPr>
                <w:rFonts w:ascii="Times New Roman" w:eastAsia="Times New Roman" w:hAnsi="Times New Roman"/>
                <w:sz w:val="28"/>
                <w:szCs w:val="28"/>
              </w:rPr>
              <w:t>Обеспечивать безопасности движения поездов.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9913AA8" w14:textId="77777777" w:rsidR="00477A0B" w:rsidRPr="00880367" w:rsidRDefault="00477A0B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834072" w:rsidRPr="00477A0B" w14:paraId="3BACA86D" w14:textId="77777777" w:rsidTr="00BA5CA2">
        <w:trPr>
          <w:trHeight w:val="697"/>
        </w:trPr>
        <w:tc>
          <w:tcPr>
            <w:tcW w:w="392" w:type="dxa"/>
            <w:shd w:val="clear" w:color="auto" w:fill="323E4F" w:themeFill="text2" w:themeFillShade="BF"/>
            <w:vAlign w:val="center"/>
          </w:tcPr>
          <w:p w14:paraId="14CDE349" w14:textId="77777777" w:rsidR="00834072" w:rsidRPr="00A03DBB" w:rsidRDefault="00CC3BB1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2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39952DF4" w14:textId="77777777" w:rsidR="00BA5CA2" w:rsidRPr="00C92E21" w:rsidRDefault="00CC3BB1" w:rsidP="00431848">
            <w:pPr>
              <w:widowControl w:val="0"/>
              <w:autoSpaceDE w:val="0"/>
              <w:autoSpaceDN w:val="0"/>
              <w:adjustRightInd w:val="0"/>
              <w:ind w:left="459" w:hanging="459"/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C92E21">
              <w:rPr>
                <w:b/>
                <w:bCs/>
                <w:color w:val="FFFFFF" w:themeColor="background1"/>
                <w:sz w:val="28"/>
                <w:szCs w:val="28"/>
              </w:rPr>
              <w:t>Работа с программным обеспечением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2B10B997" w14:textId="77777777" w:rsidR="00BA5CA2" w:rsidRPr="00A03DBB" w:rsidRDefault="00E7509B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12</w:t>
            </w:r>
          </w:p>
        </w:tc>
      </w:tr>
      <w:tr w:rsidR="00B44F15" w:rsidRPr="00477A0B" w14:paraId="15BF3BB0" w14:textId="77777777" w:rsidTr="00AE3BDD">
        <w:tc>
          <w:tcPr>
            <w:tcW w:w="392" w:type="dxa"/>
            <w:shd w:val="clear" w:color="auto" w:fill="auto"/>
            <w:vAlign w:val="center"/>
          </w:tcPr>
          <w:p w14:paraId="69C63DE1" w14:textId="77777777" w:rsidR="00B44F15" w:rsidRPr="00477A0B" w:rsidRDefault="00B44F15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7540CA3C" w14:textId="77777777" w:rsidR="00477A0B" w:rsidRPr="00CB52D4" w:rsidRDefault="00477A0B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519B5668" w14:textId="77777777" w:rsidR="00563B78" w:rsidRPr="00CB52D4" w:rsidRDefault="0017039B" w:rsidP="00431848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52D4">
              <w:rPr>
                <w:rFonts w:ascii="Times New Roman" w:eastAsia="Times New Roman" w:hAnsi="Times New Roman"/>
                <w:sz w:val="28"/>
                <w:szCs w:val="28"/>
              </w:rPr>
              <w:t>Порядок организации работы станции при использовании с</w:t>
            </w:r>
            <w:r w:rsidRPr="00CB52D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52D4">
              <w:rPr>
                <w:rFonts w:ascii="Times New Roman" w:eastAsia="Times New Roman" w:hAnsi="Times New Roman"/>
                <w:sz w:val="28"/>
                <w:szCs w:val="28"/>
              </w:rPr>
              <w:t>временных информационных технологий управления перево</w:t>
            </w:r>
            <w:r w:rsidRPr="00CB52D4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52D4">
              <w:rPr>
                <w:rFonts w:ascii="Times New Roman" w:eastAsia="Times New Roman" w:hAnsi="Times New Roman"/>
                <w:sz w:val="28"/>
                <w:szCs w:val="28"/>
              </w:rPr>
              <w:t>ками;</w:t>
            </w:r>
          </w:p>
          <w:p w14:paraId="4F4EC24D" w14:textId="77777777" w:rsidR="00563B78" w:rsidRPr="00CB52D4" w:rsidRDefault="002271A9" w:rsidP="00431848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>С</w:t>
            </w:r>
            <w:r w:rsidR="00563B78"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>остав, функции и возможности использования информацио</w:t>
            </w:r>
            <w:r w:rsidR="00563B78"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="00563B78"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и телекоммуникационных технологий в профессиональной деятельности</w:t>
            </w:r>
            <w:r w:rsidR="000E3F08"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  <w:r w:rsidR="00563B78" w:rsidRPr="00CB52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14:paraId="1B80DABE" w14:textId="77777777" w:rsidR="00C4137B" w:rsidRPr="00CB52D4" w:rsidRDefault="00C4137B" w:rsidP="00431848">
            <w:pPr>
              <w:numPr>
                <w:ilvl w:val="0"/>
                <w:numId w:val="7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Порядок работы с информационно-вычислительными систем</w:t>
            </w:r>
            <w:r w:rsidRPr="00CB52D4">
              <w:rPr>
                <w:bCs/>
                <w:sz w:val="28"/>
                <w:szCs w:val="28"/>
              </w:rPr>
              <w:t>а</w:t>
            </w:r>
            <w:r w:rsidRPr="00CB52D4">
              <w:rPr>
                <w:bCs/>
                <w:sz w:val="28"/>
                <w:szCs w:val="28"/>
              </w:rPr>
              <w:t xml:space="preserve">ми, используемыми на железнодорожном </w:t>
            </w:r>
            <w:r w:rsidR="005C093D" w:rsidRPr="00CB52D4">
              <w:rPr>
                <w:bCs/>
                <w:sz w:val="28"/>
                <w:szCs w:val="28"/>
              </w:rPr>
              <w:t>транспорте</w:t>
            </w:r>
            <w:r w:rsidRPr="00CB52D4">
              <w:rPr>
                <w:bCs/>
                <w:sz w:val="28"/>
                <w:szCs w:val="28"/>
              </w:rPr>
              <w:t>;</w:t>
            </w:r>
          </w:p>
          <w:p w14:paraId="39546B8A" w14:textId="77777777" w:rsidR="00563B78" w:rsidRPr="00CB52D4" w:rsidRDefault="002271A9" w:rsidP="00431848">
            <w:pPr>
              <w:numPr>
                <w:ilvl w:val="0"/>
                <w:numId w:val="7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П</w:t>
            </w:r>
            <w:r w:rsidR="00846463" w:rsidRPr="00CB52D4">
              <w:rPr>
                <w:bCs/>
                <w:sz w:val="28"/>
                <w:szCs w:val="28"/>
              </w:rPr>
              <w:t>орядок работы с информационными системами управления</w:t>
            </w:r>
            <w:r w:rsidR="00BA5CA2" w:rsidRPr="00CB52D4">
              <w:rPr>
                <w:bCs/>
                <w:sz w:val="28"/>
                <w:szCs w:val="28"/>
              </w:rPr>
              <w:t xml:space="preserve"> железнодорожным транспортом;</w:t>
            </w:r>
            <w:r w:rsidR="00846463" w:rsidRPr="00CB52D4">
              <w:rPr>
                <w:bCs/>
                <w:sz w:val="28"/>
                <w:szCs w:val="28"/>
              </w:rPr>
              <w:t xml:space="preserve"> </w:t>
            </w:r>
          </w:p>
          <w:p w14:paraId="76AE4FAB" w14:textId="77777777" w:rsidR="006F3D53" w:rsidRPr="00CB52D4" w:rsidRDefault="00605CDF" w:rsidP="00431848">
            <w:pPr>
              <w:numPr>
                <w:ilvl w:val="0"/>
                <w:numId w:val="7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Порядок приема, составления и передачи информационных с</w:t>
            </w:r>
            <w:r w:rsidRPr="00CB52D4">
              <w:rPr>
                <w:sz w:val="28"/>
                <w:szCs w:val="28"/>
              </w:rPr>
              <w:t>о</w:t>
            </w:r>
            <w:r w:rsidRPr="00CB52D4">
              <w:rPr>
                <w:sz w:val="28"/>
                <w:szCs w:val="28"/>
              </w:rPr>
              <w:lastRenderedPageBreak/>
              <w:t>общений</w:t>
            </w:r>
            <w:r w:rsidR="006F3D53" w:rsidRPr="00CB52D4">
              <w:rPr>
                <w:sz w:val="28"/>
                <w:szCs w:val="28"/>
              </w:rPr>
              <w:t>;</w:t>
            </w:r>
          </w:p>
          <w:p w14:paraId="1833385A" w14:textId="77777777" w:rsidR="004F7336" w:rsidRPr="00CB52D4" w:rsidRDefault="006F3D53" w:rsidP="00431848">
            <w:pPr>
              <w:numPr>
                <w:ilvl w:val="0"/>
                <w:numId w:val="7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Д</w:t>
            </w:r>
            <w:r w:rsidR="004F7336" w:rsidRPr="00CB52D4">
              <w:rPr>
                <w:sz w:val="28"/>
                <w:szCs w:val="28"/>
              </w:rPr>
              <w:t>анные поездной обстановки и фактического положения на ра</w:t>
            </w:r>
            <w:r w:rsidR="004F7336" w:rsidRPr="00CB52D4">
              <w:rPr>
                <w:sz w:val="28"/>
                <w:szCs w:val="28"/>
              </w:rPr>
              <w:t>з</w:t>
            </w:r>
            <w:r w:rsidR="004F7336" w:rsidRPr="00CB52D4">
              <w:rPr>
                <w:sz w:val="28"/>
                <w:szCs w:val="28"/>
              </w:rPr>
              <w:t>дельных пунктах и прилегающих перегонах, поступающие из автоматизированных систем</w:t>
            </w:r>
            <w:r w:rsidRPr="00CB52D4">
              <w:rPr>
                <w:sz w:val="28"/>
                <w:szCs w:val="28"/>
              </w:rPr>
              <w:t>;</w:t>
            </w:r>
          </w:p>
          <w:p w14:paraId="00059776" w14:textId="77777777" w:rsidR="00FF1D8A" w:rsidRPr="00CB52D4" w:rsidRDefault="00FF1D8A" w:rsidP="00431848">
            <w:pPr>
              <w:numPr>
                <w:ilvl w:val="0"/>
                <w:numId w:val="7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Ведение установленных форм учета и отчетности в автоматиз</w:t>
            </w:r>
            <w:r w:rsidRPr="00CB52D4">
              <w:rPr>
                <w:sz w:val="28"/>
                <w:szCs w:val="28"/>
              </w:rPr>
              <w:t>и</w:t>
            </w:r>
            <w:r w:rsidRPr="00CB52D4">
              <w:rPr>
                <w:sz w:val="28"/>
                <w:szCs w:val="28"/>
              </w:rPr>
              <w:t>рованных системах и на бумажном носителе</w:t>
            </w:r>
            <w:r w:rsidR="006F3D53" w:rsidRPr="00CB52D4">
              <w:rPr>
                <w:sz w:val="28"/>
                <w:szCs w:val="28"/>
              </w:rPr>
              <w:t>;</w:t>
            </w:r>
          </w:p>
          <w:p w14:paraId="71903745" w14:textId="77777777" w:rsidR="00405B72" w:rsidRPr="00CB52D4" w:rsidRDefault="00B60E95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Принципы работы в тек</w:t>
            </w:r>
            <w:r w:rsidR="00CB52D4" w:rsidRPr="00CB52D4">
              <w:rPr>
                <w:bCs/>
                <w:sz w:val="28"/>
                <w:szCs w:val="28"/>
              </w:rPr>
              <w:t>стовых, табличных и графических реда</w:t>
            </w:r>
            <w:r w:rsidR="00CB52D4" w:rsidRPr="00CB52D4">
              <w:rPr>
                <w:bCs/>
                <w:sz w:val="28"/>
                <w:szCs w:val="28"/>
              </w:rPr>
              <w:t>к</w:t>
            </w:r>
            <w:r w:rsidR="00CB52D4" w:rsidRPr="00CB52D4">
              <w:rPr>
                <w:bCs/>
                <w:sz w:val="28"/>
                <w:szCs w:val="28"/>
              </w:rPr>
              <w:t>торах</w:t>
            </w:r>
            <w:r w:rsidR="005D268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4A5551E" w14:textId="77777777" w:rsidR="00B44F15" w:rsidRPr="00880367" w:rsidRDefault="00B44F15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B44F15" w:rsidRPr="00477A0B" w14:paraId="3238804A" w14:textId="77777777" w:rsidTr="00AE3BDD">
        <w:tc>
          <w:tcPr>
            <w:tcW w:w="392" w:type="dxa"/>
            <w:shd w:val="clear" w:color="auto" w:fill="auto"/>
            <w:vAlign w:val="center"/>
          </w:tcPr>
          <w:p w14:paraId="646195F8" w14:textId="77777777" w:rsidR="00B44F15" w:rsidRPr="00477A0B" w:rsidRDefault="00B44F15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0EC32C6E" w14:textId="77777777" w:rsidR="003B0C95" w:rsidRPr="00CB52D4" w:rsidRDefault="003B0C95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Специалист должен уметь:</w:t>
            </w:r>
          </w:p>
          <w:p w14:paraId="708C2990" w14:textId="77777777" w:rsidR="000709A4" w:rsidRPr="00CB52D4" w:rsidRDefault="00096DE2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Использовать информационно-коммуникационные технологии</w:t>
            </w:r>
            <w:r w:rsidR="004C3EBE" w:rsidRPr="00CB52D4">
              <w:rPr>
                <w:sz w:val="28"/>
                <w:szCs w:val="28"/>
              </w:rPr>
              <w:t>;</w:t>
            </w:r>
          </w:p>
          <w:p w14:paraId="4C235C98" w14:textId="77777777" w:rsidR="000709A4" w:rsidRPr="00CB52D4" w:rsidRDefault="002D2A99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И</w:t>
            </w:r>
            <w:r w:rsidR="000709A4" w:rsidRPr="00CB52D4">
              <w:rPr>
                <w:bCs/>
                <w:sz w:val="28"/>
                <w:szCs w:val="28"/>
              </w:rPr>
              <w:t>спользовать программное обеспечение для решения тран</w:t>
            </w:r>
            <w:r w:rsidR="000709A4" w:rsidRPr="00CB52D4">
              <w:rPr>
                <w:bCs/>
                <w:sz w:val="28"/>
                <w:szCs w:val="28"/>
              </w:rPr>
              <w:t>с</w:t>
            </w:r>
            <w:r w:rsidR="000709A4" w:rsidRPr="00CB52D4">
              <w:rPr>
                <w:bCs/>
                <w:sz w:val="28"/>
                <w:szCs w:val="28"/>
              </w:rPr>
              <w:t>портных задач;</w:t>
            </w:r>
          </w:p>
          <w:p w14:paraId="03A400A0" w14:textId="77777777" w:rsidR="00747294" w:rsidRPr="00CB52D4" w:rsidRDefault="000E3F08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И</w:t>
            </w:r>
            <w:r w:rsidR="00747294" w:rsidRPr="00CB52D4">
              <w:rPr>
                <w:bCs/>
                <w:sz w:val="28"/>
                <w:szCs w:val="28"/>
              </w:rPr>
              <w:t>спользовать информационно-вычислительны</w:t>
            </w:r>
            <w:r w:rsidR="002D2A99" w:rsidRPr="00CB52D4">
              <w:rPr>
                <w:bCs/>
                <w:sz w:val="28"/>
                <w:szCs w:val="28"/>
              </w:rPr>
              <w:t>е</w:t>
            </w:r>
            <w:r w:rsidR="00747294" w:rsidRPr="00CB52D4">
              <w:rPr>
                <w:bCs/>
                <w:sz w:val="28"/>
                <w:szCs w:val="28"/>
              </w:rPr>
              <w:t xml:space="preserve"> систем</w:t>
            </w:r>
            <w:r w:rsidR="002D2A99" w:rsidRPr="00CB52D4">
              <w:rPr>
                <w:bCs/>
                <w:sz w:val="28"/>
                <w:szCs w:val="28"/>
              </w:rPr>
              <w:t>ы</w:t>
            </w:r>
            <w:r w:rsidR="00747294" w:rsidRPr="00CB52D4">
              <w:rPr>
                <w:bCs/>
                <w:sz w:val="28"/>
                <w:szCs w:val="28"/>
              </w:rPr>
              <w:t>, пр</w:t>
            </w:r>
            <w:r w:rsidR="00747294" w:rsidRPr="00CB52D4">
              <w:rPr>
                <w:bCs/>
                <w:sz w:val="28"/>
                <w:szCs w:val="28"/>
              </w:rPr>
              <w:t>и</w:t>
            </w:r>
            <w:r w:rsidR="00747294" w:rsidRPr="00CB52D4">
              <w:rPr>
                <w:bCs/>
                <w:sz w:val="28"/>
                <w:szCs w:val="28"/>
              </w:rPr>
              <w:t>меняемые на железнодорожном транспорте;</w:t>
            </w:r>
          </w:p>
          <w:p w14:paraId="45B89F97" w14:textId="77777777" w:rsidR="004C3EBE" w:rsidRPr="00CB52D4" w:rsidRDefault="004C3EBE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Выбирать нужное программное обеспечение в зависимости от рабочей ситуации;</w:t>
            </w:r>
          </w:p>
          <w:p w14:paraId="56CF36CD" w14:textId="77777777" w:rsidR="0017039B" w:rsidRPr="00CB52D4" w:rsidRDefault="006C63FE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Пользоваться автоматизированными информационно-аналитическими системами производства маневровой работы;</w:t>
            </w:r>
          </w:p>
          <w:p w14:paraId="6676333B" w14:textId="77777777" w:rsidR="0017039B" w:rsidRPr="00CB52D4" w:rsidRDefault="00605CDF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>Пользоваться информационно-аналитическими автоматизир</w:t>
            </w:r>
            <w:r w:rsidRPr="00CB52D4">
              <w:rPr>
                <w:sz w:val="28"/>
                <w:szCs w:val="28"/>
              </w:rPr>
              <w:t>о</w:t>
            </w:r>
            <w:r w:rsidRPr="00CB52D4">
              <w:rPr>
                <w:sz w:val="28"/>
                <w:szCs w:val="28"/>
              </w:rPr>
              <w:t>ванными системами по обработке поездной информации</w:t>
            </w:r>
            <w:r w:rsidR="006F3D53" w:rsidRPr="00CB52D4">
              <w:rPr>
                <w:sz w:val="28"/>
                <w:szCs w:val="28"/>
              </w:rPr>
              <w:t>;</w:t>
            </w:r>
          </w:p>
          <w:p w14:paraId="5F9859B0" w14:textId="77777777" w:rsidR="00747294" w:rsidRPr="00CB52D4" w:rsidRDefault="004F7336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sz w:val="28"/>
                <w:szCs w:val="28"/>
              </w:rPr>
              <w:t xml:space="preserve">Пользоваться автоматизированными информационно-аналитическими системами </w:t>
            </w:r>
            <w:r w:rsidR="004C3EBE" w:rsidRPr="00CB52D4">
              <w:rPr>
                <w:sz w:val="28"/>
                <w:szCs w:val="28"/>
              </w:rPr>
              <w:t>организации движения поездов</w:t>
            </w:r>
            <w:r w:rsidR="00747294" w:rsidRPr="00CB52D4">
              <w:rPr>
                <w:bCs/>
                <w:sz w:val="28"/>
                <w:szCs w:val="28"/>
              </w:rPr>
              <w:t>;</w:t>
            </w:r>
          </w:p>
          <w:p w14:paraId="72B5AD6B" w14:textId="77777777" w:rsidR="00747294" w:rsidRPr="00CB52D4" w:rsidRDefault="00747294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CB52D4">
              <w:rPr>
                <w:bCs/>
                <w:sz w:val="28"/>
                <w:szCs w:val="28"/>
              </w:rPr>
              <w:t>Применять компьютерные средства;</w:t>
            </w:r>
          </w:p>
          <w:p w14:paraId="3ECAE512" w14:textId="77777777" w:rsidR="004F7336" w:rsidRPr="00CB52D4" w:rsidRDefault="005D268F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Решать стандартные и профессиональные задачи с помощью</w:t>
            </w:r>
            <w:r w:rsidR="00747294" w:rsidRPr="00CB52D4">
              <w:rPr>
                <w:bCs/>
                <w:sz w:val="28"/>
                <w:szCs w:val="28"/>
              </w:rPr>
              <w:t xml:space="preserve"> в </w:t>
            </w:r>
            <w:r w:rsidRPr="00CB52D4">
              <w:rPr>
                <w:bCs/>
                <w:sz w:val="28"/>
                <w:szCs w:val="28"/>
              </w:rPr>
              <w:t xml:space="preserve">текстовых, табличных и графических </w:t>
            </w:r>
            <w:r>
              <w:rPr>
                <w:bCs/>
                <w:sz w:val="28"/>
                <w:szCs w:val="28"/>
              </w:rPr>
              <w:t>редакторов.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8C2BF7B" w14:textId="77777777" w:rsidR="00B44F15" w:rsidRPr="00880367" w:rsidRDefault="00B44F15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834072" w:rsidRPr="00477A0B" w14:paraId="40D5D530" w14:textId="77777777" w:rsidTr="006E45BD">
        <w:trPr>
          <w:trHeight w:val="537"/>
        </w:trPr>
        <w:tc>
          <w:tcPr>
            <w:tcW w:w="392" w:type="dxa"/>
            <w:shd w:val="clear" w:color="auto" w:fill="323E4F" w:themeFill="text2" w:themeFillShade="BF"/>
            <w:vAlign w:val="center"/>
          </w:tcPr>
          <w:p w14:paraId="3C9E6FF9" w14:textId="77777777" w:rsidR="00834072" w:rsidRPr="007B5D81" w:rsidRDefault="00CC3BB1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B5D81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253A7C2D" w14:textId="77777777" w:rsidR="00834072" w:rsidRPr="00477A0B" w:rsidRDefault="00CC3BB1" w:rsidP="00431848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77A0B">
              <w:rPr>
                <w:b/>
                <w:bCs/>
                <w:color w:val="FFFFFF" w:themeColor="background1"/>
                <w:sz w:val="28"/>
                <w:szCs w:val="28"/>
              </w:rPr>
              <w:t xml:space="preserve">Коммуникативные навыки 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4FBA8038" w14:textId="77777777" w:rsidR="00834072" w:rsidRPr="00A03DBB" w:rsidRDefault="00E7509B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12</w:t>
            </w:r>
          </w:p>
        </w:tc>
      </w:tr>
      <w:tr w:rsidR="00C11996" w:rsidRPr="00765D7F" w14:paraId="608CDD4B" w14:textId="77777777" w:rsidTr="00AE3BDD">
        <w:tc>
          <w:tcPr>
            <w:tcW w:w="392" w:type="dxa"/>
            <w:shd w:val="clear" w:color="auto" w:fill="auto"/>
            <w:vAlign w:val="center"/>
          </w:tcPr>
          <w:p w14:paraId="66605B0A" w14:textId="77777777" w:rsidR="00C11996" w:rsidRPr="00477A0B" w:rsidRDefault="00C11996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9918F36" w14:textId="77777777" w:rsidR="00477A0B" w:rsidRPr="001D04A8" w:rsidRDefault="00477A0B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002FD8C6" w14:textId="77777777" w:rsidR="00D4505B" w:rsidRPr="001D04A8" w:rsidRDefault="00D4505B" w:rsidP="00431848">
            <w:pPr>
              <w:numPr>
                <w:ilvl w:val="0"/>
                <w:numId w:val="6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Пр</w:t>
            </w:r>
            <w:r w:rsidR="000E3F08" w:rsidRPr="001D04A8">
              <w:rPr>
                <w:bCs/>
                <w:sz w:val="28"/>
                <w:szCs w:val="28"/>
              </w:rPr>
              <w:t>инципы и этику делового общения;</w:t>
            </w:r>
          </w:p>
          <w:p w14:paraId="469BC25A" w14:textId="77777777" w:rsidR="003B0C95" w:rsidRPr="001D04A8" w:rsidRDefault="003B0C95" w:rsidP="00431848">
            <w:pPr>
              <w:numPr>
                <w:ilvl w:val="0"/>
                <w:numId w:val="6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Важность построения и поддержания продуктивных рабочих взаимоотношений с коллегами и руководителями смены;</w:t>
            </w:r>
          </w:p>
          <w:p w14:paraId="607BC6CB" w14:textId="77777777" w:rsidR="003B0C95" w:rsidRPr="001D04A8" w:rsidRDefault="00096DE2" w:rsidP="00431848">
            <w:pPr>
              <w:numPr>
                <w:ilvl w:val="0"/>
                <w:numId w:val="6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Методы организации э</w:t>
            </w:r>
            <w:r w:rsidR="003B0C95" w:rsidRPr="001D04A8">
              <w:rPr>
                <w:bCs/>
                <w:sz w:val="28"/>
                <w:szCs w:val="28"/>
              </w:rPr>
              <w:t>ффективно</w:t>
            </w:r>
            <w:r w:rsidRPr="001D04A8">
              <w:rPr>
                <w:bCs/>
                <w:sz w:val="28"/>
                <w:szCs w:val="28"/>
              </w:rPr>
              <w:t>й</w:t>
            </w:r>
            <w:r w:rsidR="003B0C95" w:rsidRPr="001D04A8">
              <w:rPr>
                <w:bCs/>
                <w:sz w:val="28"/>
                <w:szCs w:val="28"/>
              </w:rPr>
              <w:t xml:space="preserve"> командной работы;</w:t>
            </w:r>
          </w:p>
          <w:p w14:paraId="078648A5" w14:textId="77777777" w:rsidR="00096DE2" w:rsidRPr="001D04A8" w:rsidRDefault="003B0C95" w:rsidP="00431848">
            <w:pPr>
              <w:numPr>
                <w:ilvl w:val="0"/>
                <w:numId w:val="6"/>
              </w:numPr>
              <w:tabs>
                <w:tab w:val="clear" w:pos="720"/>
                <w:tab w:val="num" w:pos="742"/>
              </w:tabs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Техники разрешения конфликтных ситуаций</w:t>
            </w:r>
            <w:r w:rsidR="00096DE2" w:rsidRPr="001D04A8">
              <w:rPr>
                <w:bCs/>
                <w:sz w:val="28"/>
                <w:szCs w:val="28"/>
              </w:rPr>
              <w:t>;</w:t>
            </w:r>
          </w:p>
          <w:p w14:paraId="459D8ED3" w14:textId="77777777" w:rsidR="00C11996" w:rsidRPr="001D04A8" w:rsidRDefault="00096DE2" w:rsidP="00431848">
            <w:pPr>
              <w:numPr>
                <w:ilvl w:val="0"/>
                <w:numId w:val="6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Основы менеджмента</w:t>
            </w:r>
            <w:r w:rsidR="00D4505B" w:rsidRPr="001D04A8">
              <w:rPr>
                <w:bCs/>
                <w:sz w:val="28"/>
                <w:szCs w:val="28"/>
              </w:rPr>
              <w:t xml:space="preserve"> </w:t>
            </w:r>
            <w:r w:rsidR="00D4505B" w:rsidRPr="001D04A8">
              <w:rPr>
                <w:rFonts w:eastAsia="Calibri"/>
                <w:color w:val="000000"/>
                <w:sz w:val="28"/>
                <w:szCs w:val="28"/>
              </w:rPr>
              <w:t>в области профессиональной деятельн</w:t>
            </w:r>
            <w:r w:rsidR="00D4505B" w:rsidRPr="001D04A8">
              <w:rPr>
                <w:rFonts w:eastAsia="Calibri"/>
                <w:color w:val="000000"/>
                <w:sz w:val="28"/>
                <w:szCs w:val="28"/>
              </w:rPr>
              <w:t>о</w:t>
            </w:r>
            <w:r w:rsidR="00D4505B" w:rsidRPr="001D04A8">
              <w:rPr>
                <w:rFonts w:eastAsia="Calibri"/>
                <w:color w:val="000000"/>
                <w:sz w:val="28"/>
                <w:szCs w:val="28"/>
              </w:rPr>
              <w:t>сти;</w:t>
            </w:r>
          </w:p>
          <w:p w14:paraId="487D06EC" w14:textId="77777777" w:rsidR="00D4505B" w:rsidRPr="001D04A8" w:rsidRDefault="00D4505B" w:rsidP="00431848">
            <w:pPr>
              <w:numPr>
                <w:ilvl w:val="0"/>
                <w:numId w:val="6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rFonts w:eastAsia="Calibri"/>
                <w:color w:val="000000"/>
                <w:sz w:val="28"/>
                <w:szCs w:val="28"/>
              </w:rPr>
              <w:t>Процесс принятия и реализации управленческих решений;</w:t>
            </w:r>
          </w:p>
          <w:p w14:paraId="7F7F7681" w14:textId="77777777" w:rsidR="00C4270D" w:rsidRPr="006B7483" w:rsidRDefault="00D4505B" w:rsidP="00C4270D">
            <w:pPr>
              <w:numPr>
                <w:ilvl w:val="0"/>
                <w:numId w:val="6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6B7483">
              <w:rPr>
                <w:bCs/>
                <w:sz w:val="28"/>
                <w:szCs w:val="28"/>
              </w:rPr>
              <w:t>Стили управления, коммуникации</w:t>
            </w:r>
            <w:r w:rsidR="00C4270D" w:rsidRPr="006B7483">
              <w:rPr>
                <w:bCs/>
                <w:sz w:val="28"/>
                <w:szCs w:val="28"/>
              </w:rPr>
              <w:t>;</w:t>
            </w:r>
          </w:p>
          <w:p w14:paraId="57F22CD8" w14:textId="77777777" w:rsidR="00C4270D" w:rsidRPr="00C4270D" w:rsidRDefault="00C4270D" w:rsidP="006B7483">
            <w:pPr>
              <w:numPr>
                <w:ilvl w:val="0"/>
                <w:numId w:val="6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6B7483">
              <w:rPr>
                <w:bCs/>
                <w:sz w:val="28"/>
                <w:szCs w:val="28"/>
              </w:rPr>
              <w:t xml:space="preserve">Правила ведения деловой переписки, в том </w:t>
            </w:r>
            <w:r w:rsidRPr="0074125B">
              <w:rPr>
                <w:bCs/>
                <w:sz w:val="28"/>
                <w:szCs w:val="28"/>
              </w:rPr>
              <w:t>числе</w:t>
            </w:r>
            <w:r w:rsidR="006B7483" w:rsidRPr="0074125B">
              <w:rPr>
                <w:bCs/>
                <w:sz w:val="28"/>
                <w:szCs w:val="28"/>
              </w:rPr>
              <w:t xml:space="preserve"> в электронной форме.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0AF4F96" w14:textId="77777777" w:rsidR="00C11996" w:rsidRPr="00880367" w:rsidRDefault="00C11996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C11996" w:rsidRPr="00477A0B" w14:paraId="53A7FBAC" w14:textId="77777777" w:rsidTr="00AE3BDD">
        <w:tc>
          <w:tcPr>
            <w:tcW w:w="392" w:type="dxa"/>
            <w:shd w:val="clear" w:color="auto" w:fill="auto"/>
            <w:vAlign w:val="center"/>
          </w:tcPr>
          <w:p w14:paraId="1712821B" w14:textId="77777777" w:rsidR="00C11996" w:rsidRPr="00C4270D" w:rsidRDefault="00C11996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14:paraId="3C160E6A" w14:textId="77777777" w:rsidR="003B0C95" w:rsidRPr="001D04A8" w:rsidRDefault="003B0C95" w:rsidP="00431848">
            <w:p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533D2B9" w14:textId="77777777" w:rsidR="00B20F83" w:rsidRPr="001D04A8" w:rsidRDefault="00B20F83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sz w:val="28"/>
                <w:szCs w:val="28"/>
              </w:rPr>
              <w:t>Применять регламенты переговоров и взаимодействия с осно</w:t>
            </w:r>
            <w:r w:rsidRPr="001D04A8">
              <w:rPr>
                <w:sz w:val="28"/>
                <w:szCs w:val="28"/>
              </w:rPr>
              <w:t>в</w:t>
            </w:r>
            <w:r w:rsidRPr="001D04A8">
              <w:rPr>
                <w:sz w:val="28"/>
                <w:szCs w:val="28"/>
              </w:rPr>
              <w:t>ными производственными вертикалями</w:t>
            </w:r>
            <w:r w:rsidR="000E3F08" w:rsidRPr="001D04A8">
              <w:rPr>
                <w:sz w:val="28"/>
                <w:szCs w:val="28"/>
              </w:rPr>
              <w:t>;</w:t>
            </w:r>
          </w:p>
          <w:p w14:paraId="2027D15C" w14:textId="77777777" w:rsidR="007672C0" w:rsidRPr="001D04A8" w:rsidRDefault="007672C0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t>Соблюдать нормы профессионального общения;</w:t>
            </w:r>
          </w:p>
          <w:p w14:paraId="32977B35" w14:textId="77777777" w:rsidR="00096DE2" w:rsidRPr="001D04A8" w:rsidRDefault="00096DE2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bCs/>
                <w:sz w:val="28"/>
                <w:szCs w:val="28"/>
              </w:rPr>
              <w:lastRenderedPageBreak/>
              <w:t>Выстраивать рабочие взаимоотношения с коллегами и руков</w:t>
            </w:r>
            <w:r w:rsidRPr="001D04A8">
              <w:rPr>
                <w:bCs/>
                <w:sz w:val="28"/>
                <w:szCs w:val="28"/>
              </w:rPr>
              <w:t>о</w:t>
            </w:r>
            <w:r w:rsidRPr="001D04A8">
              <w:rPr>
                <w:bCs/>
                <w:sz w:val="28"/>
                <w:szCs w:val="28"/>
              </w:rPr>
              <w:t>дителем;</w:t>
            </w:r>
          </w:p>
          <w:p w14:paraId="785E7059" w14:textId="77777777" w:rsidR="003B0C95" w:rsidRPr="001D04A8" w:rsidRDefault="003B0C95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sz w:val="28"/>
                <w:szCs w:val="28"/>
              </w:rPr>
              <w:t>Ставить цели, мотивировать деятельность подчиненных;</w:t>
            </w:r>
          </w:p>
          <w:p w14:paraId="5A090D34" w14:textId="77777777" w:rsidR="00070466" w:rsidRPr="001D04A8" w:rsidRDefault="00070466" w:rsidP="00431848">
            <w:pPr>
              <w:numPr>
                <w:ilvl w:val="0"/>
                <w:numId w:val="7"/>
              </w:numPr>
              <w:ind w:left="459" w:hanging="459"/>
              <w:jc w:val="both"/>
              <w:rPr>
                <w:sz w:val="28"/>
                <w:szCs w:val="28"/>
              </w:rPr>
            </w:pPr>
            <w:r w:rsidRPr="001D04A8">
              <w:rPr>
                <w:sz w:val="28"/>
                <w:szCs w:val="28"/>
              </w:rPr>
              <w:t>Распределять задания между подчиненными работниками и р</w:t>
            </w:r>
            <w:r w:rsidRPr="001D04A8">
              <w:rPr>
                <w:sz w:val="28"/>
                <w:szCs w:val="28"/>
              </w:rPr>
              <w:t>а</w:t>
            </w:r>
            <w:r w:rsidRPr="001D04A8">
              <w:rPr>
                <w:sz w:val="28"/>
                <w:szCs w:val="28"/>
              </w:rPr>
              <w:t>ботниками смежных служб согласно их компетенциям, орган</w:t>
            </w:r>
            <w:r w:rsidRPr="001D04A8">
              <w:rPr>
                <w:sz w:val="28"/>
                <w:szCs w:val="28"/>
              </w:rPr>
              <w:t>и</w:t>
            </w:r>
            <w:r w:rsidRPr="001D04A8">
              <w:rPr>
                <w:sz w:val="28"/>
                <w:szCs w:val="28"/>
              </w:rPr>
              <w:t>зовывать работу подчиненных;</w:t>
            </w:r>
          </w:p>
          <w:p w14:paraId="284C5BEF" w14:textId="77777777" w:rsidR="00096DE2" w:rsidRPr="001D04A8" w:rsidRDefault="003B0C95" w:rsidP="00984408">
            <w:pPr>
              <w:numPr>
                <w:ilvl w:val="0"/>
                <w:numId w:val="12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1D04A8">
              <w:rPr>
                <w:sz w:val="28"/>
                <w:szCs w:val="28"/>
              </w:rPr>
              <w:t>Кон</w:t>
            </w:r>
            <w:r w:rsidR="00096DE2" w:rsidRPr="001D04A8">
              <w:rPr>
                <w:sz w:val="28"/>
                <w:szCs w:val="28"/>
              </w:rPr>
              <w:t>тролировать работу подчиненных;</w:t>
            </w:r>
          </w:p>
          <w:p w14:paraId="146FA3B6" w14:textId="77777777" w:rsidR="00D4505B" w:rsidRPr="0074125B" w:rsidRDefault="00D4505B" w:rsidP="00984408">
            <w:pPr>
              <w:numPr>
                <w:ilvl w:val="0"/>
                <w:numId w:val="12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74125B">
              <w:rPr>
                <w:sz w:val="28"/>
                <w:szCs w:val="28"/>
              </w:rPr>
              <w:t>Предотвращать и регулировать конфликтные ситуации;</w:t>
            </w:r>
          </w:p>
          <w:p w14:paraId="19E84653" w14:textId="77777777" w:rsidR="00D4505B" w:rsidRPr="0074125B" w:rsidRDefault="00096DE2" w:rsidP="00984408">
            <w:pPr>
              <w:numPr>
                <w:ilvl w:val="0"/>
                <w:numId w:val="12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74125B">
              <w:rPr>
                <w:sz w:val="28"/>
                <w:szCs w:val="28"/>
              </w:rPr>
              <w:t>Принимать</w:t>
            </w:r>
            <w:r w:rsidR="003B0C95" w:rsidRPr="0074125B">
              <w:rPr>
                <w:sz w:val="28"/>
                <w:szCs w:val="28"/>
              </w:rPr>
              <w:t xml:space="preserve"> на себя от</w:t>
            </w:r>
            <w:r w:rsidRPr="0074125B">
              <w:rPr>
                <w:sz w:val="28"/>
                <w:szCs w:val="28"/>
              </w:rPr>
              <w:t>ветственность за результат</w:t>
            </w:r>
            <w:r w:rsidR="00CB52D4" w:rsidRPr="0074125B">
              <w:rPr>
                <w:sz w:val="28"/>
                <w:szCs w:val="28"/>
              </w:rPr>
              <w:t>;</w:t>
            </w:r>
          </w:p>
          <w:p w14:paraId="7EDEA362" w14:textId="77777777" w:rsidR="00DE00B5" w:rsidRPr="0074125B" w:rsidRDefault="00C4270D" w:rsidP="00C4270D">
            <w:pPr>
              <w:numPr>
                <w:ilvl w:val="0"/>
                <w:numId w:val="12"/>
              </w:numPr>
              <w:ind w:left="459" w:hanging="459"/>
              <w:jc w:val="both"/>
              <w:rPr>
                <w:bCs/>
                <w:strike/>
                <w:sz w:val="28"/>
                <w:szCs w:val="28"/>
              </w:rPr>
            </w:pPr>
            <w:r w:rsidRPr="0074125B">
              <w:rPr>
                <w:sz w:val="28"/>
                <w:szCs w:val="28"/>
              </w:rPr>
              <w:t>Составлять деловое письмо</w:t>
            </w:r>
            <w:r w:rsidR="006B7483" w:rsidRPr="0074125B">
              <w:rPr>
                <w:sz w:val="28"/>
                <w:szCs w:val="28"/>
              </w:rPr>
              <w:t>, вести электронную деловую пер</w:t>
            </w:r>
            <w:r w:rsidR="006B7483" w:rsidRPr="0074125B">
              <w:rPr>
                <w:sz w:val="28"/>
                <w:szCs w:val="28"/>
              </w:rPr>
              <w:t>е</w:t>
            </w:r>
            <w:r w:rsidR="006B7483" w:rsidRPr="0074125B">
              <w:rPr>
                <w:sz w:val="28"/>
                <w:szCs w:val="28"/>
              </w:rPr>
              <w:t>писку;</w:t>
            </w:r>
          </w:p>
          <w:p w14:paraId="3E2EE083" w14:textId="77777777" w:rsidR="00CB52D4" w:rsidRPr="001D04A8" w:rsidRDefault="00CB52D4" w:rsidP="00984408">
            <w:pPr>
              <w:numPr>
                <w:ilvl w:val="0"/>
                <w:numId w:val="12"/>
              </w:numPr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74125B">
              <w:rPr>
                <w:sz w:val="28"/>
                <w:szCs w:val="28"/>
              </w:rPr>
              <w:t>Осуществлять</w:t>
            </w:r>
            <w:r w:rsidRPr="00CB52D4">
              <w:rPr>
                <w:sz w:val="28"/>
                <w:szCs w:val="28"/>
              </w:rPr>
              <w:t xml:space="preserve"> контроль соблюдения трудовой и технологич</w:t>
            </w:r>
            <w:r w:rsidRPr="00CB52D4">
              <w:rPr>
                <w:sz w:val="28"/>
                <w:szCs w:val="28"/>
              </w:rPr>
              <w:t>е</w:t>
            </w:r>
            <w:r w:rsidRPr="00CB52D4">
              <w:rPr>
                <w:sz w:val="28"/>
                <w:szCs w:val="28"/>
              </w:rPr>
              <w:t>ской дисциплины работниками, находящимися в оперативном подчинении, с принятием корректирующих мер при нарушении требований охраны труда, нормативной документации.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767C973" w14:textId="77777777" w:rsidR="00C11996" w:rsidRPr="00880367" w:rsidRDefault="00C11996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834072" w:rsidRPr="00477A0B" w14:paraId="508C284B" w14:textId="77777777" w:rsidTr="001D04A8">
        <w:trPr>
          <w:trHeight w:val="892"/>
        </w:trPr>
        <w:tc>
          <w:tcPr>
            <w:tcW w:w="392" w:type="dxa"/>
            <w:shd w:val="clear" w:color="auto" w:fill="323E4F" w:themeFill="text2" w:themeFillShade="BF"/>
            <w:vAlign w:val="center"/>
          </w:tcPr>
          <w:p w14:paraId="6E6EC67B" w14:textId="77777777" w:rsidR="00834072" w:rsidRPr="007B5D81" w:rsidRDefault="00CC3BB1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B5D81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4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2AC14416" w14:textId="77777777" w:rsidR="00834072" w:rsidRPr="00477A0B" w:rsidRDefault="00176F63" w:rsidP="00431848">
            <w:pPr>
              <w:widowControl w:val="0"/>
              <w:autoSpaceDE w:val="0"/>
              <w:autoSpaceDN w:val="0"/>
              <w:adjustRightInd w:val="0"/>
              <w:ind w:left="34" w:hanging="34"/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Сооружения и у</w:t>
            </w:r>
            <w:r w:rsidR="00DE2CDC" w:rsidRPr="00477A0B">
              <w:rPr>
                <w:b/>
                <w:bCs/>
                <w:color w:val="FFFFFF" w:themeColor="background1"/>
                <w:sz w:val="28"/>
                <w:szCs w:val="28"/>
              </w:rPr>
              <w:t>стройств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а</w:t>
            </w:r>
            <w:r w:rsidR="00DE2CDC" w:rsidRPr="00477A0B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инфраструктуры железнодорожного транспорта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535DCCF1" w14:textId="77777777" w:rsidR="00834072" w:rsidRPr="00A03DBB" w:rsidRDefault="00E7509B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CC3BB1" w:rsidRPr="00477A0B" w14:paraId="63C6ED31" w14:textId="77777777" w:rsidTr="00B10B54">
        <w:tc>
          <w:tcPr>
            <w:tcW w:w="392" w:type="dxa"/>
            <w:shd w:val="clear" w:color="auto" w:fill="auto"/>
            <w:vAlign w:val="center"/>
          </w:tcPr>
          <w:p w14:paraId="2BF2B0EB" w14:textId="77777777" w:rsidR="00CC3BB1" w:rsidRPr="00477A0B" w:rsidRDefault="00CC3BB1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87A01E3" w14:textId="77777777" w:rsidR="00477A0B" w:rsidRPr="00D6671C" w:rsidRDefault="00477A0B" w:rsidP="00431848">
            <w:pPr>
              <w:pStyle w:val="aff1"/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Специалист должен знать и понимать:</w:t>
            </w:r>
          </w:p>
          <w:p w14:paraId="1BA72521" w14:textId="77777777" w:rsidR="000709A4" w:rsidRPr="00D6671C" w:rsidRDefault="00AC4F1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У</w:t>
            </w:r>
            <w:r w:rsidR="000709A4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стройство, общие принципы содержания и ремонта железн</w:t>
            </w:r>
            <w:r w:rsidR="000709A4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0709A4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дорожного пути;</w:t>
            </w:r>
          </w:p>
          <w:p w14:paraId="76481749" w14:textId="77777777" w:rsidR="005C3691" w:rsidRPr="00D6671C" w:rsidRDefault="00AC4F1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5C3691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азначение</w:t>
            </w:r>
            <w:r w:rsidR="00256656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,</w:t>
            </w:r>
            <w:r w:rsidR="005C3691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классификаци</w:t>
            </w:r>
            <w:r w:rsidR="001D04A8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ю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,</w:t>
            </w:r>
            <w:r w:rsidR="005C3691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56656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устройств</w:t>
            </w:r>
            <w:r w:rsidR="001D04A8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256656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D04A8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и 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требования к прое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к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тированию </w:t>
            </w:r>
            <w:r w:rsidR="005C3691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раздельных пунктов;</w:t>
            </w:r>
          </w:p>
          <w:p w14:paraId="46B2437B" w14:textId="77777777" w:rsidR="00D75940" w:rsidRPr="00D6671C" w:rsidRDefault="001D04A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Назначение и устройство технологической электросвязи; </w:t>
            </w:r>
          </w:p>
          <w:p w14:paraId="3FD3982E" w14:textId="77777777" w:rsidR="00D75940" w:rsidRPr="00D6671C" w:rsidRDefault="001D04A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Назначение и устройство сигнализации, централизации и бл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ок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ровки железнодорожного транспорта; </w:t>
            </w:r>
          </w:p>
          <w:p w14:paraId="3381F607" w14:textId="77777777" w:rsidR="00D75940" w:rsidRPr="00D6671C" w:rsidRDefault="001D04A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Назначение и устройство технологического электроснабжения железнодорожного транспорта;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1BC831CD" w14:textId="77777777" w:rsidR="00D75940" w:rsidRPr="00D6671C" w:rsidRDefault="001D04A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Назначение и устройство железнодорожного подвижного сост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D75940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ва; </w:t>
            </w:r>
          </w:p>
          <w:p w14:paraId="6A2B5558" w14:textId="77777777" w:rsidR="00D75940" w:rsidRPr="00D6671C" w:rsidRDefault="001D04A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Основные характеристики и принципы работы технических средств железнодорожного транспорта</w:t>
            </w:r>
            <w:r w:rsidR="00FE1B8B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14:paraId="1B7602F0" w14:textId="77777777" w:rsidR="00A2204F" w:rsidRPr="00D6671C" w:rsidRDefault="006310FE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Порядок и принципы эксплуатации объектов инфраструктуры, железнодорожного подвижного состава на участках обращения скоростных и высокоскоростных пассажирских поездов</w:t>
            </w:r>
            <w:r w:rsidR="00FE1B8B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95B6F3B" w14:textId="77777777" w:rsidR="00CC3BB1" w:rsidRPr="00880367" w:rsidRDefault="00CC3BB1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477A0B" w:rsidRPr="00477A0B" w14:paraId="0A3973B5" w14:textId="77777777" w:rsidTr="00B10B54">
        <w:tc>
          <w:tcPr>
            <w:tcW w:w="392" w:type="dxa"/>
            <w:shd w:val="clear" w:color="auto" w:fill="auto"/>
            <w:vAlign w:val="center"/>
          </w:tcPr>
          <w:p w14:paraId="61866AEF" w14:textId="77777777" w:rsidR="00477A0B" w:rsidRPr="00477A0B" w:rsidRDefault="00477A0B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7CC12F82" w14:textId="77777777" w:rsidR="003B0C95" w:rsidRPr="00D6671C" w:rsidRDefault="003B0C95" w:rsidP="00431848">
            <w:pPr>
              <w:pStyle w:val="aff1"/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Специалист должен уметь:</w:t>
            </w:r>
          </w:p>
          <w:p w14:paraId="1A488285" w14:textId="77777777" w:rsidR="00101B6B" w:rsidRPr="00D6671C" w:rsidRDefault="00101B6B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Определять состояние контролируемых объектов; </w:t>
            </w:r>
          </w:p>
          <w:p w14:paraId="6AC3D831" w14:textId="77777777" w:rsidR="001D3C66" w:rsidRPr="00D6671C" w:rsidRDefault="00E161D4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0709A4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нализировать схемы станций всех типов</w:t>
            </w:r>
            <w:r w:rsidR="00AC4F18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B60E95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давать характерист</w:t>
            </w:r>
            <w:r w:rsidR="00B60E95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AC4F18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ку, о</w:t>
            </w:r>
            <w:r w:rsidR="001D3C66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пределять основные размеры сооружений и устройств на станции; </w:t>
            </w:r>
          </w:p>
          <w:p w14:paraId="7649D29F" w14:textId="77777777" w:rsidR="00B60E95" w:rsidRPr="00D6671C" w:rsidRDefault="00E161D4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B60E95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ыбирать наиболее оптимальные варианты размещения станц</w:t>
            </w:r>
            <w:r w:rsidR="00B60E95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B60E95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онных устройств;</w:t>
            </w:r>
          </w:p>
          <w:p w14:paraId="09222383" w14:textId="77777777" w:rsidR="00AC4F18" w:rsidRPr="00D6671C" w:rsidRDefault="00AC4F18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Пользоваться устройствами</w:t>
            </w:r>
            <w:r w:rsidR="00E161D4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технологической электросвязи;</w:t>
            </w:r>
          </w:p>
          <w:p w14:paraId="7DB914E7" w14:textId="77777777" w:rsidR="006146AF" w:rsidRPr="00D6671C" w:rsidRDefault="00E161D4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Пользоваться устройствами</w:t>
            </w:r>
            <w:r w:rsidR="006146AF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сигнализации, централизации и бл</w:t>
            </w:r>
            <w:r w:rsidR="006146AF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6146AF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кировки железнодорожного транспорта; </w:t>
            </w:r>
          </w:p>
          <w:p w14:paraId="4063EA96" w14:textId="77777777" w:rsidR="006146AF" w:rsidRPr="00D6671C" w:rsidRDefault="006146AF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Пользоваться устройствами технологического электроснабжения железнодорожного транспорта; </w:t>
            </w:r>
          </w:p>
          <w:p w14:paraId="542B6252" w14:textId="77777777" w:rsidR="00101B6B" w:rsidRPr="00D6671C" w:rsidRDefault="00101B6B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Организо</w:t>
            </w:r>
            <w:r w:rsidR="00256656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вы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вать </w:t>
            </w:r>
            <w:r w:rsidR="00B74A3A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работу 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технических средств железнодорожного транспорта в соответствии с нормами эксплуатации;</w:t>
            </w:r>
          </w:p>
          <w:p w14:paraId="1F67B7DC" w14:textId="77777777" w:rsidR="00D779C3" w:rsidRPr="00D6671C" w:rsidRDefault="0004447C" w:rsidP="00984408">
            <w:pPr>
              <w:pStyle w:val="aff1"/>
              <w:numPr>
                <w:ilvl w:val="0"/>
                <w:numId w:val="14"/>
              </w:numPr>
              <w:tabs>
                <w:tab w:val="clear" w:pos="1080"/>
                <w:tab w:val="num" w:pos="601"/>
              </w:tabs>
              <w:spacing w:after="0" w:line="240" w:lineRule="auto"/>
              <w:ind w:left="459" w:hanging="42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Эксплуатировать объекты инфраструктуры, железнодорожного подвижного состава на участках обращения скоростных и выс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ко</w:t>
            </w:r>
            <w:r w:rsidR="005D268F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скоростных пассажирских поездов.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905451E" w14:textId="77777777" w:rsidR="00477A0B" w:rsidRPr="00880367" w:rsidRDefault="00477A0B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CC3BB1" w:rsidRPr="00477A0B" w14:paraId="526E9113" w14:textId="77777777" w:rsidTr="006E45BD">
        <w:tc>
          <w:tcPr>
            <w:tcW w:w="392" w:type="dxa"/>
            <w:shd w:val="clear" w:color="auto" w:fill="323E4F" w:themeFill="text2" w:themeFillShade="BF"/>
            <w:vAlign w:val="center"/>
          </w:tcPr>
          <w:p w14:paraId="59189821" w14:textId="77777777" w:rsidR="00CC3BB1" w:rsidRPr="007B5D81" w:rsidRDefault="00CC3BB1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B5D81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5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1F911EBB" w14:textId="77777777" w:rsidR="00CC3BB1" w:rsidRPr="006B7483" w:rsidRDefault="00992F12" w:rsidP="0043184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B7483">
              <w:rPr>
                <w:b/>
                <w:bCs/>
                <w:color w:val="FFFFFF" w:themeColor="background1"/>
                <w:sz w:val="28"/>
                <w:szCs w:val="28"/>
              </w:rPr>
              <w:t>Организация</w:t>
            </w:r>
            <w:r w:rsidR="00CC17CE"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FD57C0"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эксплуатационной </w:t>
            </w:r>
            <w:r w:rsidR="00CC17CE" w:rsidRPr="006B7483">
              <w:rPr>
                <w:b/>
                <w:bCs/>
                <w:color w:val="FFFFFF" w:themeColor="background1"/>
                <w:sz w:val="28"/>
                <w:szCs w:val="28"/>
              </w:rPr>
              <w:t>работы железнодорожн</w:t>
            </w:r>
            <w:r w:rsidR="00FD57C0" w:rsidRPr="006B7483">
              <w:rPr>
                <w:b/>
                <w:bCs/>
                <w:color w:val="FFFFFF" w:themeColor="background1"/>
                <w:sz w:val="28"/>
                <w:szCs w:val="28"/>
              </w:rPr>
              <w:t>ого</w:t>
            </w:r>
            <w:r w:rsidR="00CC17CE"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FD57C0" w:rsidRPr="006B7483">
              <w:rPr>
                <w:b/>
                <w:bCs/>
                <w:color w:val="FFFFFF" w:themeColor="background1"/>
                <w:sz w:val="28"/>
                <w:szCs w:val="28"/>
              </w:rPr>
              <w:t>транспорта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1D549F43" w14:textId="77777777" w:rsidR="00CC3BB1" w:rsidRPr="00A03DBB" w:rsidRDefault="00C76A4A" w:rsidP="00E7509B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E7509B" w:rsidRPr="00A03DBB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</w:tr>
      <w:tr w:rsidR="00C11996" w:rsidRPr="00477A0B" w14:paraId="78944699" w14:textId="77777777" w:rsidTr="00B10B54">
        <w:tc>
          <w:tcPr>
            <w:tcW w:w="392" w:type="dxa"/>
            <w:shd w:val="clear" w:color="auto" w:fill="auto"/>
            <w:vAlign w:val="center"/>
          </w:tcPr>
          <w:p w14:paraId="76C06788" w14:textId="77777777" w:rsidR="00C11996" w:rsidRPr="00477A0B" w:rsidRDefault="00C11996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4E50C03F" w14:textId="77777777" w:rsidR="00477A0B" w:rsidRPr="00D6671C" w:rsidRDefault="00477A0B" w:rsidP="00431848">
            <w:p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Специалист должен знать и понимать:</w:t>
            </w:r>
          </w:p>
          <w:p w14:paraId="0AEC03D6" w14:textId="77777777" w:rsidR="00FD57C0" w:rsidRPr="00D6671C" w:rsidRDefault="00FD57C0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Особенность формирования, характеристику современного сост</w:t>
            </w:r>
            <w:r w:rsidRPr="00D6671C">
              <w:rPr>
                <w:bCs/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bCs/>
                <w:color w:val="000000" w:themeColor="text1"/>
                <w:sz w:val="28"/>
                <w:szCs w:val="28"/>
              </w:rPr>
              <w:t>яния и перспективы развития железнодорожного транспорта;</w:t>
            </w:r>
          </w:p>
          <w:p w14:paraId="1B5BDF25" w14:textId="77777777" w:rsidR="00756A80" w:rsidRPr="00D6671C" w:rsidRDefault="00756A80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Особенности продукции железнодорожного транспорта и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показ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тели эксплуатационной работы;</w:t>
            </w:r>
          </w:p>
          <w:p w14:paraId="2E8C3CF9" w14:textId="77777777" w:rsidR="005C3691" w:rsidRPr="00D6671C" w:rsidRDefault="005C3691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</w:rPr>
              <w:t>Технологию работы железнодорожных станций;</w:t>
            </w:r>
          </w:p>
          <w:p w14:paraId="550BEE94" w14:textId="77777777" w:rsidR="00AE3BDD" w:rsidRPr="00D6671C" w:rsidRDefault="00AE3BDD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>Принципы оперативного планирования, формы и структур</w:t>
            </w:r>
            <w:r w:rsidR="00387262" w:rsidRPr="00D6671C">
              <w:rPr>
                <w:color w:val="000000" w:themeColor="text1"/>
                <w:sz w:val="28"/>
                <w:szCs w:val="28"/>
              </w:rPr>
              <w:t>а</w:t>
            </w:r>
            <w:r w:rsidRPr="00D6671C">
              <w:rPr>
                <w:color w:val="000000" w:themeColor="text1"/>
                <w:sz w:val="28"/>
                <w:szCs w:val="28"/>
              </w:rPr>
              <w:t xml:space="preserve"> у</w:t>
            </w:r>
            <w:r w:rsidR="00387262" w:rsidRPr="00D6671C">
              <w:rPr>
                <w:color w:val="000000" w:themeColor="text1"/>
                <w:sz w:val="28"/>
                <w:szCs w:val="28"/>
              </w:rPr>
              <w:t>правления работой на железнодорожном транспорте</w:t>
            </w:r>
            <w:r w:rsidRPr="00D6671C">
              <w:rPr>
                <w:color w:val="000000" w:themeColor="text1"/>
                <w:sz w:val="28"/>
                <w:szCs w:val="28"/>
              </w:rPr>
              <w:t>;</w:t>
            </w:r>
          </w:p>
          <w:p w14:paraId="45CC809A" w14:textId="77777777" w:rsidR="00605CDF" w:rsidRPr="00D6671C" w:rsidRDefault="00067485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>Структуру и порядок составления т</w:t>
            </w:r>
            <w:r w:rsidR="00605CDF" w:rsidRPr="00D6671C">
              <w:rPr>
                <w:color w:val="000000" w:themeColor="text1"/>
                <w:sz w:val="28"/>
                <w:szCs w:val="28"/>
              </w:rPr>
              <w:t>ехническо-распорядительный акт станции</w:t>
            </w:r>
            <w:r w:rsidRPr="00D6671C">
              <w:rPr>
                <w:color w:val="000000" w:themeColor="text1"/>
                <w:sz w:val="28"/>
                <w:szCs w:val="28"/>
              </w:rPr>
              <w:t>;</w:t>
            </w:r>
            <w:r w:rsidR="00605CDF" w:rsidRPr="00D6671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516E6FCF" w14:textId="77777777" w:rsidR="00C11996" w:rsidRPr="00D6671C" w:rsidRDefault="00067485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>Структуру и порядок разработки т</w:t>
            </w:r>
            <w:r w:rsidR="00605CDF" w:rsidRPr="00D6671C">
              <w:rPr>
                <w:color w:val="000000" w:themeColor="text1"/>
                <w:sz w:val="28"/>
                <w:szCs w:val="28"/>
              </w:rPr>
              <w:t>ехнологическ</w:t>
            </w:r>
            <w:r w:rsidRPr="00D6671C">
              <w:rPr>
                <w:color w:val="000000" w:themeColor="text1"/>
                <w:sz w:val="28"/>
                <w:szCs w:val="28"/>
              </w:rPr>
              <w:t>ого</w:t>
            </w:r>
            <w:r w:rsidR="00605CDF" w:rsidRPr="00D6671C">
              <w:rPr>
                <w:color w:val="000000" w:themeColor="text1"/>
                <w:sz w:val="28"/>
                <w:szCs w:val="28"/>
              </w:rPr>
              <w:t xml:space="preserve"> процесс</w:t>
            </w:r>
            <w:r w:rsidRPr="00D6671C">
              <w:rPr>
                <w:color w:val="000000" w:themeColor="text1"/>
                <w:sz w:val="28"/>
                <w:szCs w:val="28"/>
              </w:rPr>
              <w:t>а</w:t>
            </w:r>
            <w:r w:rsidR="00605CDF" w:rsidRPr="00D6671C">
              <w:rPr>
                <w:color w:val="000000" w:themeColor="text1"/>
                <w:sz w:val="28"/>
                <w:szCs w:val="28"/>
              </w:rPr>
              <w:t xml:space="preserve"> станции</w:t>
            </w:r>
            <w:r w:rsidRPr="00D6671C">
              <w:rPr>
                <w:color w:val="000000" w:themeColor="text1"/>
                <w:sz w:val="28"/>
                <w:szCs w:val="28"/>
              </w:rPr>
              <w:t>;</w:t>
            </w:r>
          </w:p>
          <w:p w14:paraId="14C42634" w14:textId="77777777" w:rsidR="000709A4" w:rsidRPr="00D6671C" w:rsidRDefault="00756A80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О</w:t>
            </w:r>
            <w:r w:rsidR="000709A4" w:rsidRPr="00D6671C">
              <w:rPr>
                <w:bCs/>
                <w:color w:val="000000" w:themeColor="text1"/>
                <w:sz w:val="28"/>
                <w:szCs w:val="28"/>
              </w:rPr>
              <w:t>рганизацию работы подразделени</w:t>
            </w:r>
            <w:r w:rsidR="00DC31F7" w:rsidRPr="00D6671C">
              <w:rPr>
                <w:bCs/>
                <w:color w:val="000000" w:themeColor="text1"/>
                <w:sz w:val="28"/>
                <w:szCs w:val="28"/>
              </w:rPr>
              <w:t>й</w:t>
            </w:r>
            <w:r w:rsidR="000709A4" w:rsidRPr="00D6671C">
              <w:rPr>
                <w:bCs/>
                <w:color w:val="000000" w:themeColor="text1"/>
                <w:sz w:val="28"/>
                <w:szCs w:val="28"/>
              </w:rPr>
              <w:t xml:space="preserve"> железнодорожно</w:t>
            </w:r>
            <w:r w:rsidR="00DC31F7" w:rsidRPr="00D6671C">
              <w:rPr>
                <w:bCs/>
                <w:color w:val="000000" w:themeColor="text1"/>
                <w:sz w:val="28"/>
                <w:szCs w:val="28"/>
              </w:rPr>
              <w:t>го</w:t>
            </w:r>
            <w:r w:rsidR="000709A4" w:rsidRPr="00D6671C">
              <w:rPr>
                <w:bCs/>
                <w:color w:val="000000" w:themeColor="text1"/>
                <w:sz w:val="28"/>
                <w:szCs w:val="28"/>
              </w:rPr>
              <w:t xml:space="preserve"> тран</w:t>
            </w:r>
            <w:r w:rsidR="000709A4" w:rsidRPr="00D6671C">
              <w:rPr>
                <w:bCs/>
                <w:color w:val="000000" w:themeColor="text1"/>
                <w:sz w:val="28"/>
                <w:szCs w:val="28"/>
              </w:rPr>
              <w:t>с</w:t>
            </w:r>
            <w:r w:rsidR="000709A4" w:rsidRPr="00D6671C">
              <w:rPr>
                <w:bCs/>
                <w:color w:val="000000" w:themeColor="text1"/>
                <w:sz w:val="28"/>
                <w:szCs w:val="28"/>
              </w:rPr>
              <w:t>порт</w:t>
            </w:r>
            <w:r w:rsidR="00DC31F7" w:rsidRPr="00D6671C">
              <w:rPr>
                <w:bCs/>
                <w:color w:val="000000" w:themeColor="text1"/>
                <w:sz w:val="28"/>
                <w:szCs w:val="28"/>
              </w:rPr>
              <w:t>а</w:t>
            </w:r>
            <w:r w:rsidR="009272AD" w:rsidRPr="00D6671C">
              <w:rPr>
                <w:bCs/>
                <w:color w:val="000000" w:themeColor="text1"/>
                <w:sz w:val="28"/>
                <w:szCs w:val="28"/>
              </w:rPr>
              <w:t>;</w:t>
            </w:r>
          </w:p>
          <w:p w14:paraId="43FA4FBD" w14:textId="77777777" w:rsidR="00756A80" w:rsidRPr="00D6671C" w:rsidRDefault="00756A80" w:rsidP="0043184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77"/>
              </w:tabs>
              <w:ind w:left="317" w:hanging="317"/>
              <w:contextualSpacing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 xml:space="preserve">Принципы и порядок нормирования </w:t>
            </w:r>
            <w:r w:rsidR="0004447C" w:rsidRPr="00D6671C">
              <w:rPr>
                <w:bCs/>
                <w:color w:val="000000" w:themeColor="text1"/>
                <w:sz w:val="28"/>
                <w:szCs w:val="28"/>
              </w:rPr>
              <w:t>технологических операций</w:t>
            </w:r>
            <w:r w:rsidR="0004447C" w:rsidRPr="00D6671C">
              <w:rPr>
                <w:color w:val="000000" w:themeColor="text1"/>
                <w:sz w:val="28"/>
                <w:szCs w:val="28"/>
              </w:rPr>
              <w:t xml:space="preserve"> по организации движения поездов и маневровой работе</w:t>
            </w:r>
            <w:r w:rsidRPr="00D6671C">
              <w:rPr>
                <w:bCs/>
                <w:color w:val="000000" w:themeColor="text1"/>
                <w:sz w:val="28"/>
                <w:szCs w:val="28"/>
              </w:rPr>
              <w:t>;</w:t>
            </w:r>
          </w:p>
          <w:p w14:paraId="74D1DDFF" w14:textId="77777777" w:rsidR="00563B78" w:rsidRPr="00D6671C" w:rsidRDefault="00756A80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Принципы расчета показателей производственно-финансовой д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ятельности предприятий железнодорожного транспорта</w:t>
            </w:r>
            <w:r w:rsidR="006B5A13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323E85C2" w14:textId="77777777" w:rsidR="00406B71" w:rsidRPr="00D6671C" w:rsidRDefault="00DC31F7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310FE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етоды расчета пропускной и перерабатывающей способно</w:t>
            </w:r>
            <w:r w:rsidR="00406B71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сти железнодорожного транспорта;</w:t>
            </w:r>
          </w:p>
          <w:p w14:paraId="239E42B6" w14:textId="77777777" w:rsidR="0004447C" w:rsidRPr="00D6671C" w:rsidRDefault="0004447C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Порядок организации движения на участках обращения скоростных и высокоскоростных пассажирских поездов</w:t>
            </w:r>
            <w:r w:rsidR="003E7011"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.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97214CA" w14:textId="77777777" w:rsidR="00C11996" w:rsidRPr="00880367" w:rsidRDefault="00C11996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C11996" w:rsidRPr="00477A0B" w14:paraId="063A52F2" w14:textId="77777777" w:rsidTr="00B10B54">
        <w:tc>
          <w:tcPr>
            <w:tcW w:w="392" w:type="dxa"/>
            <w:shd w:val="clear" w:color="auto" w:fill="auto"/>
            <w:vAlign w:val="center"/>
          </w:tcPr>
          <w:p w14:paraId="6B6544C7" w14:textId="77777777" w:rsidR="00C11996" w:rsidRPr="00477A0B" w:rsidRDefault="00C11996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14:paraId="270C8765" w14:textId="77777777" w:rsidR="003B0C95" w:rsidRPr="00D6671C" w:rsidRDefault="003B0C95" w:rsidP="00431848">
            <w:p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Специалист должен уметь:</w:t>
            </w:r>
          </w:p>
          <w:p w14:paraId="26B30655" w14:textId="77777777" w:rsidR="00B60E95" w:rsidRPr="00D6671C" w:rsidRDefault="00A2204F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Выполнять операции по осуществлению перевозочного процесса с применением современных информационных технологий управления перевозками;</w:t>
            </w:r>
          </w:p>
          <w:p w14:paraId="3D06C026" w14:textId="77777777" w:rsidR="00756A80" w:rsidRPr="00D6671C" w:rsidRDefault="00756A80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Контролировать выполнение показателей эксплуатационной р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боты станции;</w:t>
            </w:r>
          </w:p>
          <w:p w14:paraId="47064068" w14:textId="77777777" w:rsidR="00B60E95" w:rsidRPr="00D6671C" w:rsidRDefault="00B60E95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Составлять план работы железнодорожной станции (план приема, обработки, расформирования, формирования и отправления пое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дов, производства маневровой работы);</w:t>
            </w:r>
          </w:p>
          <w:p w14:paraId="55E19E03" w14:textId="77777777" w:rsidR="00B60E95" w:rsidRPr="00D6671C" w:rsidRDefault="00B60E95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Принимать решения по планированию движения поездов и пр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изводства маневровой работы;</w:t>
            </w:r>
          </w:p>
          <w:p w14:paraId="4B77B6D3" w14:textId="77777777" w:rsidR="0004447C" w:rsidRPr="00D6671C" w:rsidRDefault="00756A80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 xml:space="preserve">Рассчитывать нормы времени на выполнение </w:t>
            </w:r>
            <w:r w:rsidR="0004447C" w:rsidRPr="00D6671C">
              <w:rPr>
                <w:bCs/>
                <w:color w:val="000000" w:themeColor="text1"/>
                <w:sz w:val="28"/>
                <w:szCs w:val="28"/>
              </w:rPr>
              <w:t>технологических операций</w:t>
            </w:r>
            <w:r w:rsidR="0004447C" w:rsidRPr="00D6671C">
              <w:rPr>
                <w:color w:val="000000" w:themeColor="text1"/>
                <w:sz w:val="28"/>
                <w:szCs w:val="28"/>
              </w:rPr>
              <w:t xml:space="preserve"> по организации движения поездов и маневровой работе;</w:t>
            </w:r>
          </w:p>
          <w:p w14:paraId="4AAD9F68" w14:textId="77777777" w:rsidR="00756A80" w:rsidRPr="00D6671C" w:rsidRDefault="00756A80" w:rsidP="00431848">
            <w:pPr>
              <w:numPr>
                <w:ilvl w:val="0"/>
                <w:numId w:val="7"/>
              </w:numPr>
              <w:tabs>
                <w:tab w:val="left" w:pos="477"/>
              </w:tabs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>Анализировать данные поездной обстановки и фактического п</w:t>
            </w:r>
            <w:r w:rsidRPr="00D6671C">
              <w:rPr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color w:val="000000" w:themeColor="text1"/>
                <w:sz w:val="28"/>
                <w:szCs w:val="28"/>
              </w:rPr>
              <w:t>ложения на раздельных пунктах и прилегающих перегонах, п</w:t>
            </w:r>
            <w:r w:rsidRPr="00D6671C">
              <w:rPr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color w:val="000000" w:themeColor="text1"/>
                <w:sz w:val="28"/>
                <w:szCs w:val="28"/>
              </w:rPr>
              <w:t>ступающие из автоматизированных систем;</w:t>
            </w:r>
          </w:p>
          <w:p w14:paraId="01C9420F" w14:textId="77777777" w:rsidR="00067485" w:rsidRPr="00D6671C" w:rsidRDefault="00067485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 xml:space="preserve">Составлять </w:t>
            </w:r>
            <w:r w:rsidR="00DC31F7"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>техническо-распорядительный акт</w:t>
            </w:r>
            <w:r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 xml:space="preserve"> железнодорожной станции;</w:t>
            </w:r>
          </w:p>
          <w:p w14:paraId="20F7F4CB" w14:textId="77777777" w:rsidR="00067485" w:rsidRPr="00D6671C" w:rsidRDefault="00067485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>Составлять технологический процесс работы железнодорожной ста</w:t>
            </w:r>
            <w:r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>н</w:t>
            </w:r>
            <w:r w:rsidRPr="00D6671C">
              <w:rPr>
                <w:rFonts w:ascii="Times New Roman" w:eastAsia="Times New Roman" w:hAnsi="Times New Roman"/>
                <w:color w:val="000000" w:themeColor="text1"/>
                <w:spacing w:val="-8"/>
                <w:sz w:val="28"/>
                <w:szCs w:val="28"/>
              </w:rPr>
              <w:t>ции;</w:t>
            </w:r>
          </w:p>
          <w:p w14:paraId="6376E431" w14:textId="77777777" w:rsidR="00AE3BDD" w:rsidRPr="00D6671C" w:rsidRDefault="00AE3BDD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Составлять план пропуска поездов и выполнения графика движ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ния поездов;</w:t>
            </w:r>
          </w:p>
          <w:p w14:paraId="631D117A" w14:textId="77777777" w:rsidR="00AE3BDD" w:rsidRPr="00D6671C" w:rsidRDefault="00AE3BDD" w:rsidP="00431848">
            <w:pPr>
              <w:pStyle w:val="aff1"/>
              <w:numPr>
                <w:ilvl w:val="0"/>
                <w:numId w:val="7"/>
              </w:numPr>
              <w:tabs>
                <w:tab w:val="left" w:pos="47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Составлять план  работы по выполнению установленных показ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телей эксплуатационной работы;</w:t>
            </w:r>
          </w:p>
          <w:p w14:paraId="6D3461D0" w14:textId="77777777" w:rsidR="00756A80" w:rsidRPr="00D6671C" w:rsidRDefault="00AE3BDD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Принимать решения по организации движения поездов и прои</w:t>
            </w:r>
            <w:r w:rsidRPr="00D667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D667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водства маневровой работы</w:t>
            </w:r>
            <w:r w:rsidR="00EF2E83" w:rsidRPr="00D667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14:paraId="0D99695E" w14:textId="77777777" w:rsidR="0004447C" w:rsidRPr="00D6671C" w:rsidRDefault="0004447C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Организовывать движение на участках обращения скоростных и выс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о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коскоростных пассажирских поездов</w:t>
            </w:r>
            <w:r w:rsidR="00EF2E83" w:rsidRPr="00D6671C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;</w:t>
            </w:r>
          </w:p>
          <w:p w14:paraId="516BF7EA" w14:textId="77777777" w:rsidR="00AE3BDD" w:rsidRPr="00D6671C" w:rsidRDefault="00756A80" w:rsidP="00431848">
            <w:pPr>
              <w:pStyle w:val="aff1"/>
              <w:widowControl w:val="0"/>
              <w:numPr>
                <w:ilvl w:val="0"/>
                <w:numId w:val="7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Рассчитывать показатели производственно-финансовой деятел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ности предприятий железнодорожного транспорта.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612B1C3" w14:textId="77777777" w:rsidR="00C11996" w:rsidRPr="00880367" w:rsidRDefault="00C11996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C11996" w:rsidRPr="00477A0B" w14:paraId="686C6905" w14:textId="77777777" w:rsidTr="00925259">
        <w:trPr>
          <w:trHeight w:val="593"/>
        </w:trPr>
        <w:tc>
          <w:tcPr>
            <w:tcW w:w="392" w:type="dxa"/>
            <w:shd w:val="clear" w:color="auto" w:fill="323E4F" w:themeFill="text2" w:themeFillShade="BF"/>
            <w:vAlign w:val="center"/>
          </w:tcPr>
          <w:p w14:paraId="068CBDDF" w14:textId="77777777" w:rsidR="00C11996" w:rsidRPr="007B5D81" w:rsidRDefault="00C11996" w:rsidP="00302436">
            <w:pPr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B5D81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6</w:t>
            </w:r>
          </w:p>
        </w:tc>
        <w:tc>
          <w:tcPr>
            <w:tcW w:w="8505" w:type="dxa"/>
            <w:shd w:val="clear" w:color="auto" w:fill="323E4F" w:themeFill="text2" w:themeFillShade="BF"/>
            <w:vAlign w:val="center"/>
          </w:tcPr>
          <w:p w14:paraId="605CD114" w14:textId="77777777" w:rsidR="00C11996" w:rsidRPr="006B7483" w:rsidRDefault="00C11996" w:rsidP="00431848">
            <w:pPr>
              <w:widowControl w:val="0"/>
              <w:autoSpaceDE w:val="0"/>
              <w:autoSpaceDN w:val="0"/>
              <w:adjustRightInd w:val="0"/>
              <w:ind w:left="459" w:hanging="459"/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Работа с </w:t>
            </w:r>
            <w:r w:rsidR="0004447C"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учётно-отчётной </w:t>
            </w:r>
            <w:r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 документацией</w:t>
            </w:r>
            <w:r w:rsidR="00E67544" w:rsidRPr="006B7483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1155" w:type="dxa"/>
            <w:shd w:val="clear" w:color="auto" w:fill="323E4F" w:themeFill="text2" w:themeFillShade="BF"/>
            <w:vAlign w:val="center"/>
          </w:tcPr>
          <w:p w14:paraId="63CDC787" w14:textId="77777777" w:rsidR="00C11996" w:rsidRPr="00A03DBB" w:rsidRDefault="00E7509B" w:rsidP="00CB52D4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3DBB">
              <w:rPr>
                <w:b/>
                <w:bCs/>
                <w:color w:val="FFFFFF" w:themeColor="background1"/>
                <w:sz w:val="28"/>
                <w:szCs w:val="28"/>
              </w:rPr>
              <w:t>17</w:t>
            </w:r>
          </w:p>
        </w:tc>
      </w:tr>
      <w:tr w:rsidR="00C11996" w:rsidRPr="00477A0B" w14:paraId="44E33190" w14:textId="77777777" w:rsidTr="00B10B54">
        <w:trPr>
          <w:trHeight w:val="3110"/>
        </w:trPr>
        <w:tc>
          <w:tcPr>
            <w:tcW w:w="392" w:type="dxa"/>
            <w:shd w:val="clear" w:color="auto" w:fill="auto"/>
            <w:vAlign w:val="center"/>
          </w:tcPr>
          <w:p w14:paraId="2205E2FF" w14:textId="77777777" w:rsidR="00C11996" w:rsidRPr="00477A0B" w:rsidRDefault="00C11996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6E225FB" w14:textId="77777777" w:rsidR="00C11996" w:rsidRPr="00D6671C" w:rsidRDefault="00477A0B" w:rsidP="00431848">
            <w:pPr>
              <w:ind w:left="317" w:hanging="317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Специалист должен знать и понимать:</w:t>
            </w:r>
          </w:p>
          <w:p w14:paraId="3CD7E3C1" w14:textId="77777777" w:rsidR="001F7495" w:rsidRPr="00D6671C" w:rsidRDefault="009A27DF" w:rsidP="0098440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/>
              <w:ind w:left="317" w:hanging="317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Установленные формы </w:t>
            </w:r>
            <w:r w:rsidR="003B4A1D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учётной </w:t>
            </w:r>
            <w:r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д</w:t>
            </w:r>
            <w:r w:rsidR="003B4A1D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окументации по движению п</w:t>
            </w:r>
            <w:r w:rsidR="003B4A1D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о</w:t>
            </w:r>
            <w:r w:rsidR="003B4A1D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ездов</w:t>
            </w:r>
            <w:r w:rsidR="00571CF3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 при нормальной работе устройств 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сигнализации, централ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и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зации и блокировки</w:t>
            </w:r>
            <w:r w:rsidR="001F7495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;</w:t>
            </w:r>
          </w:p>
          <w:p w14:paraId="41492739" w14:textId="77777777" w:rsidR="001E4B2B" w:rsidRPr="00D6671C" w:rsidRDefault="001F7495" w:rsidP="0098440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/>
              <w:ind w:left="317" w:hanging="317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Установленные формы учётной документации по движению п</w:t>
            </w:r>
            <w:r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о</w:t>
            </w:r>
            <w:r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ездов при </w:t>
            </w:r>
            <w:r w:rsidR="00571CF3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нарушении </w:t>
            </w:r>
            <w:r w:rsidR="005E7B75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нормальной работы устройств 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сигнализ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а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ции, централизации и блокировки;</w:t>
            </w:r>
          </w:p>
          <w:p w14:paraId="2E7293D2" w14:textId="77777777" w:rsidR="00EF0A8A" w:rsidRPr="00D6671C" w:rsidRDefault="00605CDF" w:rsidP="0098440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/>
              <w:ind w:left="317" w:hanging="317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>Порядок заполнения</w:t>
            </w:r>
            <w:r w:rsidR="003B4A1D" w:rsidRPr="00D6671C">
              <w:rPr>
                <w:color w:val="000000" w:themeColor="text1"/>
                <w:sz w:val="28"/>
                <w:szCs w:val="28"/>
              </w:rPr>
              <w:t xml:space="preserve"> журналов и</w:t>
            </w:r>
            <w:r w:rsidRPr="00D6671C">
              <w:rPr>
                <w:color w:val="000000" w:themeColor="text1"/>
                <w:sz w:val="28"/>
                <w:szCs w:val="28"/>
              </w:rPr>
              <w:t xml:space="preserve"> бланков установленной формы и ведения поездной документации</w:t>
            </w:r>
            <w:r w:rsidR="001F7495" w:rsidRPr="00D6671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C9D9828" w14:textId="77777777" w:rsidR="00C11996" w:rsidRPr="00880367" w:rsidRDefault="00C11996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477A0B" w:rsidRPr="00477A0B" w14:paraId="56B3E3B8" w14:textId="77777777" w:rsidTr="00B10B54">
        <w:trPr>
          <w:trHeight w:val="3240"/>
        </w:trPr>
        <w:tc>
          <w:tcPr>
            <w:tcW w:w="392" w:type="dxa"/>
            <w:shd w:val="clear" w:color="auto" w:fill="auto"/>
            <w:vAlign w:val="center"/>
          </w:tcPr>
          <w:p w14:paraId="5AF1450A" w14:textId="77777777" w:rsidR="00477A0B" w:rsidRPr="00477A0B" w:rsidRDefault="00477A0B" w:rsidP="0030243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74F287C4" w14:textId="77777777" w:rsidR="00C92E21" w:rsidRPr="00D6671C" w:rsidRDefault="003B0C95" w:rsidP="00431848">
            <w:pPr>
              <w:ind w:left="459" w:hanging="459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bCs/>
                <w:color w:val="000000" w:themeColor="text1"/>
                <w:sz w:val="28"/>
                <w:szCs w:val="28"/>
              </w:rPr>
              <w:t>Специалист должен уметь:</w:t>
            </w:r>
          </w:p>
          <w:p w14:paraId="174F6311" w14:textId="77777777" w:rsidR="0004447C" w:rsidRPr="00D6671C" w:rsidRDefault="00C92E21" w:rsidP="00984408">
            <w:pPr>
              <w:pStyle w:val="aff1"/>
              <w:widowControl w:val="0"/>
              <w:numPr>
                <w:ilvl w:val="0"/>
                <w:numId w:val="13"/>
              </w:numPr>
              <w:tabs>
                <w:tab w:val="clear" w:pos="720"/>
                <w:tab w:val="num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Оформлять</w:t>
            </w:r>
            <w:r w:rsidRPr="00D6671C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6671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установленные формы документации по движению поездов 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 производств</w:t>
            </w:r>
            <w:r w:rsidR="002A473A"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маневровой работы</w:t>
            </w:r>
            <w:r w:rsidRPr="00D6671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(журналы, бланки)</w:t>
            </w:r>
            <w:r w:rsidR="0004447C" w:rsidRPr="00D6671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;</w:t>
            </w:r>
          </w:p>
          <w:p w14:paraId="5B983633" w14:textId="77777777" w:rsidR="0042618B" w:rsidRPr="00D6671C" w:rsidRDefault="0042618B" w:rsidP="00984408">
            <w:pPr>
              <w:pStyle w:val="aff1"/>
              <w:numPr>
                <w:ilvl w:val="0"/>
                <w:numId w:val="13"/>
              </w:numPr>
              <w:tabs>
                <w:tab w:val="clear" w:pos="720"/>
                <w:tab w:val="num" w:pos="31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D6671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Оформлять документацию по обработке поездной информации; </w:t>
            </w:r>
          </w:p>
          <w:p w14:paraId="7964371D" w14:textId="77777777" w:rsidR="00FF1D8A" w:rsidRPr="00D6671C" w:rsidRDefault="002A473A" w:rsidP="0098440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hanging="317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6671C">
              <w:rPr>
                <w:color w:val="000000" w:themeColor="text1"/>
                <w:sz w:val="28"/>
                <w:szCs w:val="28"/>
              </w:rPr>
              <w:t xml:space="preserve">Оформлять </w:t>
            </w:r>
            <w:r w:rsidR="006E45BD" w:rsidRPr="00D6671C">
              <w:rPr>
                <w:bCs/>
                <w:color w:val="000000" w:themeColor="text1"/>
                <w:sz w:val="28"/>
                <w:szCs w:val="28"/>
              </w:rPr>
              <w:t xml:space="preserve">установленные формы </w:t>
            </w:r>
            <w:r w:rsidRPr="00D6671C">
              <w:rPr>
                <w:color w:val="000000" w:themeColor="text1"/>
                <w:sz w:val="28"/>
                <w:szCs w:val="28"/>
              </w:rPr>
              <w:t>документаци</w:t>
            </w:r>
            <w:r w:rsidR="006E45BD" w:rsidRPr="00D6671C">
              <w:rPr>
                <w:color w:val="000000" w:themeColor="text1"/>
                <w:sz w:val="28"/>
                <w:szCs w:val="28"/>
              </w:rPr>
              <w:t>и</w:t>
            </w:r>
            <w:r w:rsidRPr="00D6671C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1F7495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по движению поездов при нарушении нормальной работы устройств 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сигнализ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а</w:t>
            </w:r>
            <w:r w:rsidR="001E4B2B" w:rsidRPr="00D6671C">
              <w:rPr>
                <w:rFonts w:eastAsia="Calibri"/>
                <w:bCs/>
                <w:color w:val="000000" w:themeColor="text1"/>
                <w:sz w:val="28"/>
                <w:szCs w:val="28"/>
              </w:rPr>
              <w:t>ции, централизации и блокировки</w:t>
            </w:r>
            <w:r w:rsidR="00387262" w:rsidRPr="00D6671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4A345A7" w14:textId="77777777" w:rsidR="00477A0B" w:rsidRPr="00880367" w:rsidRDefault="00477A0B" w:rsidP="00CB52D4">
            <w:pPr>
              <w:jc w:val="center"/>
              <w:rPr>
                <w:b/>
                <w:bCs/>
                <w:sz w:val="28"/>
                <w:szCs w:val="28"/>
                <w:highlight w:val="green"/>
              </w:rPr>
            </w:pPr>
          </w:p>
        </w:tc>
      </w:tr>
    </w:tbl>
    <w:p w14:paraId="4E33F1B2" w14:textId="77777777" w:rsidR="00431848" w:rsidRDefault="00431848" w:rsidP="001B6DA0">
      <w:pPr>
        <w:pStyle w:val="-1"/>
        <w:spacing w:before="0" w:after="0"/>
        <w:jc w:val="both"/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br w:type="page"/>
      </w:r>
    </w:p>
    <w:p w14:paraId="39CC0A10" w14:textId="77777777" w:rsidR="00DE39D8" w:rsidRPr="009955F8" w:rsidRDefault="00DE39D8" w:rsidP="001B6DA0">
      <w:pPr>
        <w:pStyle w:val="-1"/>
        <w:spacing w:before="0" w:after="0"/>
        <w:jc w:val="both"/>
        <w:rPr>
          <w:rFonts w:ascii="Times New Roman" w:hAnsi="Times New Roman"/>
          <w:sz w:val="34"/>
          <w:szCs w:val="34"/>
        </w:rPr>
      </w:pPr>
      <w:bookmarkStart w:id="10" w:name="_Toc2150031"/>
      <w:r w:rsidRPr="009955F8">
        <w:rPr>
          <w:rFonts w:ascii="Times New Roman" w:hAnsi="Times New Roman"/>
          <w:sz w:val="34"/>
          <w:szCs w:val="34"/>
        </w:rPr>
        <w:lastRenderedPageBreak/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</w:t>
      </w:r>
      <w:r w:rsidRPr="009955F8">
        <w:rPr>
          <w:rFonts w:ascii="Times New Roman" w:hAnsi="Times New Roman"/>
          <w:sz w:val="34"/>
          <w:szCs w:val="34"/>
        </w:rPr>
        <w:t>О</w:t>
      </w:r>
      <w:r w:rsidRPr="009955F8">
        <w:rPr>
          <w:rFonts w:ascii="Times New Roman" w:hAnsi="Times New Roman"/>
          <w:sz w:val="34"/>
          <w:szCs w:val="34"/>
        </w:rPr>
        <w:t>БЕННОСТИ ОЦЕНКИ</w:t>
      </w:r>
      <w:bookmarkEnd w:id="10"/>
    </w:p>
    <w:p w14:paraId="63AADDD4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2150032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11"/>
      <w:r w:rsidR="00DE39D8" w:rsidRPr="00ED18F9">
        <w:rPr>
          <w:rFonts w:ascii="Times New Roman" w:hAnsi="Times New Roman"/>
          <w:szCs w:val="28"/>
        </w:rPr>
        <w:t xml:space="preserve"> </w:t>
      </w:r>
    </w:p>
    <w:p w14:paraId="2D0CFBF0" w14:textId="77777777" w:rsidR="005C6A23" w:rsidRPr="00DF02C6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2C6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</w:t>
      </w:r>
      <w:r w:rsidRPr="00DF02C6">
        <w:rPr>
          <w:rFonts w:ascii="Times New Roman" w:hAnsi="Times New Roman" w:cs="Times New Roman"/>
          <w:sz w:val="28"/>
          <w:szCs w:val="28"/>
        </w:rPr>
        <w:t>т</w:t>
      </w:r>
      <w:r w:rsidRPr="00DF02C6">
        <w:rPr>
          <w:rFonts w:ascii="Times New Roman" w:hAnsi="Times New Roman" w:cs="Times New Roman"/>
          <w:sz w:val="28"/>
          <w:szCs w:val="28"/>
        </w:rPr>
        <w:t xml:space="preserve">ствовать оценка и начисление баллов </w:t>
      </w:r>
      <w:r w:rsidR="00B40FFB" w:rsidRPr="00DF02C6">
        <w:rPr>
          <w:rFonts w:ascii="Times New Roman" w:hAnsi="Times New Roman" w:cs="Times New Roman"/>
          <w:sz w:val="28"/>
          <w:szCs w:val="28"/>
        </w:rPr>
        <w:t>W</w:t>
      </w:r>
      <w:r w:rsidR="00B40FFB" w:rsidRPr="00DF02C6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DF02C6">
        <w:rPr>
          <w:rFonts w:ascii="Times New Roman" w:hAnsi="Times New Roman" w:cs="Times New Roman"/>
          <w:sz w:val="28"/>
          <w:szCs w:val="28"/>
        </w:rPr>
        <w:t>.</w:t>
      </w:r>
    </w:p>
    <w:p w14:paraId="6629EB92" w14:textId="77777777" w:rsidR="005C6A23" w:rsidRPr="00DF02C6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2C6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DF02C6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DF02C6">
        <w:rPr>
          <w:rFonts w:ascii="Times New Roman" w:hAnsi="Times New Roman" w:cs="Times New Roman"/>
          <w:sz w:val="28"/>
          <w:szCs w:val="28"/>
        </w:rPr>
        <w:t>W</w:t>
      </w:r>
      <w:r w:rsidR="00B40FFB" w:rsidRPr="00DF02C6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DF02C6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DF02C6">
        <w:rPr>
          <w:rFonts w:ascii="Times New Roman" w:hAnsi="Times New Roman" w:cs="Times New Roman"/>
          <w:sz w:val="28"/>
          <w:szCs w:val="28"/>
        </w:rPr>
        <w:t>Накопленный опыт в оценке будет определять б</w:t>
      </w:r>
      <w:r w:rsidRPr="00DF02C6">
        <w:rPr>
          <w:rFonts w:ascii="Times New Roman" w:hAnsi="Times New Roman" w:cs="Times New Roman"/>
          <w:sz w:val="28"/>
          <w:szCs w:val="28"/>
        </w:rPr>
        <w:t>у</w:t>
      </w:r>
      <w:r w:rsidRPr="00DF02C6">
        <w:rPr>
          <w:rFonts w:ascii="Times New Roman" w:hAnsi="Times New Roman" w:cs="Times New Roman"/>
          <w:sz w:val="28"/>
          <w:szCs w:val="28"/>
        </w:rPr>
        <w:t xml:space="preserve">дущее использование и направление развития основных инструментов оценки, применяемых на соревнованиях </w:t>
      </w:r>
      <w:r w:rsidR="00B40FFB" w:rsidRPr="00DF02C6">
        <w:rPr>
          <w:rFonts w:ascii="Times New Roman" w:hAnsi="Times New Roman" w:cs="Times New Roman"/>
          <w:sz w:val="28"/>
          <w:szCs w:val="28"/>
        </w:rPr>
        <w:t>W</w:t>
      </w:r>
      <w:r w:rsidR="00B40FFB" w:rsidRPr="00DF02C6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DF02C6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DF02C6">
        <w:rPr>
          <w:rFonts w:ascii="Times New Roman" w:hAnsi="Times New Roman" w:cs="Times New Roman"/>
          <w:sz w:val="28"/>
          <w:szCs w:val="28"/>
        </w:rPr>
        <w:t>ч</w:t>
      </w:r>
      <w:r w:rsidR="005C6A23" w:rsidRPr="00DF02C6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713F2185" w14:textId="77777777" w:rsidR="005C6A23" w:rsidRPr="00317EB0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C32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170C32">
        <w:rPr>
          <w:rFonts w:ascii="Times New Roman" w:hAnsi="Times New Roman" w:cs="Times New Roman"/>
          <w:sz w:val="28"/>
          <w:szCs w:val="28"/>
        </w:rPr>
        <w:t>соревнованиях</w:t>
      </w:r>
      <w:r w:rsidRPr="00170C32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170C32">
        <w:rPr>
          <w:rFonts w:ascii="Times New Roman" w:hAnsi="Times New Roman" w:cs="Times New Roman"/>
          <w:sz w:val="28"/>
          <w:szCs w:val="28"/>
        </w:rPr>
        <w:t>W</w:t>
      </w:r>
      <w:r w:rsidR="00B40FFB" w:rsidRPr="00170C32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170C32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</w:t>
      </w:r>
      <w:r w:rsidRPr="00170C32">
        <w:rPr>
          <w:rFonts w:ascii="Times New Roman" w:hAnsi="Times New Roman" w:cs="Times New Roman"/>
          <w:sz w:val="28"/>
          <w:szCs w:val="28"/>
        </w:rPr>
        <w:t>е</w:t>
      </w:r>
      <w:r w:rsidRPr="00170C32">
        <w:rPr>
          <w:rFonts w:ascii="Times New Roman" w:hAnsi="Times New Roman" w:cs="Times New Roman"/>
          <w:sz w:val="28"/>
          <w:szCs w:val="28"/>
        </w:rPr>
        <w:t>рение и судейское решение. Для обеих категорий оценки использование точных</w:t>
      </w:r>
      <w:r w:rsidRPr="00317EB0">
        <w:rPr>
          <w:rFonts w:ascii="Times New Roman" w:hAnsi="Times New Roman" w:cs="Times New Roman"/>
          <w:sz w:val="28"/>
          <w:szCs w:val="28"/>
        </w:rPr>
        <w:t xml:space="preserve"> эталонов для сравнения, по которым оценивается каждый аспект, является с</w:t>
      </w:r>
      <w:r w:rsidRPr="00317EB0">
        <w:rPr>
          <w:rFonts w:ascii="Times New Roman" w:hAnsi="Times New Roman" w:cs="Times New Roman"/>
          <w:sz w:val="28"/>
          <w:szCs w:val="28"/>
        </w:rPr>
        <w:t>у</w:t>
      </w:r>
      <w:r w:rsidRPr="00317EB0">
        <w:rPr>
          <w:rFonts w:ascii="Times New Roman" w:hAnsi="Times New Roman" w:cs="Times New Roman"/>
          <w:sz w:val="28"/>
          <w:szCs w:val="28"/>
        </w:rPr>
        <w:t>щественным для гарантии качества.</w:t>
      </w:r>
    </w:p>
    <w:p w14:paraId="1DF5D139" w14:textId="77777777" w:rsidR="005C6A23" w:rsidRPr="00317EB0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>Схема выставления оценки соответств</w:t>
      </w:r>
      <w:r w:rsidR="009F7C81">
        <w:rPr>
          <w:rFonts w:ascii="Times New Roman" w:hAnsi="Times New Roman" w:cs="Times New Roman"/>
          <w:sz w:val="28"/>
          <w:szCs w:val="28"/>
        </w:rPr>
        <w:t>ует</w:t>
      </w:r>
      <w:r w:rsidRPr="00317EB0">
        <w:rPr>
          <w:rFonts w:ascii="Times New Roman" w:hAnsi="Times New Roman" w:cs="Times New Roman"/>
          <w:sz w:val="28"/>
          <w:szCs w:val="28"/>
        </w:rPr>
        <w:t xml:space="preserve"> процентным показателям в </w:t>
      </w:r>
      <w:r w:rsidR="00127743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317EB0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317EB0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317EB0">
        <w:rPr>
          <w:rFonts w:ascii="Times New Roman" w:hAnsi="Times New Roman" w:cs="Times New Roman"/>
          <w:sz w:val="28"/>
          <w:szCs w:val="28"/>
        </w:rPr>
        <w:t>овать</w:t>
      </w:r>
      <w:r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127743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317EB0">
        <w:rPr>
          <w:rFonts w:ascii="Times New Roman" w:hAnsi="Times New Roman" w:cs="Times New Roman"/>
          <w:sz w:val="28"/>
          <w:szCs w:val="28"/>
        </w:rPr>
        <w:t>онная с</w:t>
      </w:r>
      <w:r w:rsidR="00EA0163" w:rsidRPr="00317EB0">
        <w:rPr>
          <w:rFonts w:ascii="Times New Roman" w:hAnsi="Times New Roman" w:cs="Times New Roman"/>
          <w:sz w:val="28"/>
          <w:szCs w:val="28"/>
        </w:rPr>
        <w:t>и</w:t>
      </w:r>
      <w:r w:rsidR="00EA0163" w:rsidRPr="00317EB0">
        <w:rPr>
          <w:rFonts w:ascii="Times New Roman" w:hAnsi="Times New Roman" w:cs="Times New Roman"/>
          <w:sz w:val="28"/>
          <w:szCs w:val="28"/>
        </w:rPr>
        <w:t>стема ч</w:t>
      </w:r>
      <w:r w:rsidRPr="00317EB0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317EB0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317EB0">
        <w:rPr>
          <w:rFonts w:ascii="Times New Roman" w:hAnsi="Times New Roman" w:cs="Times New Roman"/>
          <w:sz w:val="28"/>
          <w:szCs w:val="28"/>
        </w:rPr>
        <w:t>соревнований</w:t>
      </w:r>
      <w:r w:rsidRPr="00317EB0">
        <w:rPr>
          <w:rFonts w:ascii="Times New Roman" w:hAnsi="Times New Roman" w:cs="Times New Roman"/>
          <w:sz w:val="28"/>
          <w:szCs w:val="28"/>
        </w:rPr>
        <w:t>.</w:t>
      </w:r>
    </w:p>
    <w:p w14:paraId="7A682C61" w14:textId="77777777" w:rsidR="00DE39D8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317EB0">
        <w:rPr>
          <w:rFonts w:ascii="Times New Roman" w:hAnsi="Times New Roman" w:cs="Times New Roman"/>
          <w:sz w:val="28"/>
          <w:szCs w:val="28"/>
        </w:rPr>
        <w:t>общих чертах является определяющим фа</w:t>
      </w:r>
      <w:r w:rsidR="00EA0163" w:rsidRPr="00317EB0">
        <w:rPr>
          <w:rFonts w:ascii="Times New Roman" w:hAnsi="Times New Roman" w:cs="Times New Roman"/>
          <w:sz w:val="28"/>
          <w:szCs w:val="28"/>
        </w:rPr>
        <w:t>к</w:t>
      </w:r>
      <w:r w:rsidR="00EA0163" w:rsidRPr="00317EB0">
        <w:rPr>
          <w:rFonts w:ascii="Times New Roman" w:hAnsi="Times New Roman" w:cs="Times New Roman"/>
          <w:sz w:val="28"/>
          <w:szCs w:val="28"/>
        </w:rPr>
        <w:t>тором для</w:t>
      </w:r>
      <w:r w:rsidRPr="00317EB0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317EB0">
        <w:rPr>
          <w:rFonts w:ascii="Times New Roman" w:hAnsi="Times New Roman" w:cs="Times New Roman"/>
          <w:sz w:val="28"/>
          <w:szCs w:val="28"/>
        </w:rPr>
        <w:t>а</w:t>
      </w:r>
      <w:r w:rsidRPr="00317EB0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317EB0">
        <w:rPr>
          <w:rFonts w:ascii="Times New Roman" w:hAnsi="Times New Roman" w:cs="Times New Roman"/>
          <w:sz w:val="28"/>
          <w:szCs w:val="28"/>
        </w:rPr>
        <w:t>К</w:t>
      </w:r>
      <w:r w:rsidRPr="00317EB0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317EB0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317EB0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Pr="00317EB0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317EB0">
        <w:rPr>
          <w:rFonts w:ascii="Times New Roman" w:hAnsi="Times New Roman" w:cs="Times New Roman"/>
          <w:sz w:val="28"/>
          <w:szCs w:val="28"/>
        </w:rPr>
        <w:t>будут разрабат</w:t>
      </w:r>
      <w:r w:rsidR="00ED53C9" w:rsidRPr="00317EB0">
        <w:rPr>
          <w:rFonts w:ascii="Times New Roman" w:hAnsi="Times New Roman" w:cs="Times New Roman"/>
          <w:sz w:val="28"/>
          <w:szCs w:val="28"/>
        </w:rPr>
        <w:t>ы</w:t>
      </w:r>
      <w:r w:rsidR="00ED53C9" w:rsidRPr="00317EB0">
        <w:rPr>
          <w:rFonts w:ascii="Times New Roman" w:hAnsi="Times New Roman" w:cs="Times New Roman"/>
          <w:sz w:val="28"/>
          <w:szCs w:val="28"/>
        </w:rPr>
        <w:t>ваться и развиваться посредством итеративного процесса для того, чтобы со</w:t>
      </w:r>
      <w:r w:rsidR="00ED53C9" w:rsidRPr="00317EB0">
        <w:rPr>
          <w:rFonts w:ascii="Times New Roman" w:hAnsi="Times New Roman" w:cs="Times New Roman"/>
          <w:sz w:val="28"/>
          <w:szCs w:val="28"/>
        </w:rPr>
        <w:t>в</w:t>
      </w:r>
      <w:r w:rsidR="00ED53C9" w:rsidRPr="00317EB0">
        <w:rPr>
          <w:rFonts w:ascii="Times New Roman" w:hAnsi="Times New Roman" w:cs="Times New Roman"/>
          <w:sz w:val="28"/>
          <w:szCs w:val="28"/>
        </w:rPr>
        <w:t xml:space="preserve">местно оптимизировать взаимосвязи в рамках </w:t>
      </w:r>
      <w:r w:rsidR="00ED53C9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317EB0">
        <w:rPr>
          <w:rFonts w:ascii="Times New Roman" w:hAnsi="Times New Roman" w:cs="Times New Roman"/>
          <w:sz w:val="28"/>
          <w:szCs w:val="28"/>
        </w:rPr>
        <w:t>и</w:t>
      </w:r>
      <w:r w:rsidRPr="00317EB0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317EB0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317EB0">
        <w:rPr>
          <w:rFonts w:ascii="Times New Roman" w:hAnsi="Times New Roman" w:cs="Times New Roman"/>
          <w:sz w:val="28"/>
          <w:szCs w:val="28"/>
        </w:rPr>
        <w:t xml:space="preserve"> вместе, чтобы д</w:t>
      </w:r>
      <w:r w:rsidRPr="00317EB0">
        <w:rPr>
          <w:rFonts w:ascii="Times New Roman" w:hAnsi="Times New Roman" w:cs="Times New Roman"/>
          <w:sz w:val="28"/>
          <w:szCs w:val="28"/>
        </w:rPr>
        <w:t>е</w:t>
      </w:r>
      <w:r w:rsidRPr="00317EB0">
        <w:rPr>
          <w:rFonts w:ascii="Times New Roman" w:hAnsi="Times New Roman" w:cs="Times New Roman"/>
          <w:sz w:val="28"/>
          <w:szCs w:val="28"/>
        </w:rPr>
        <w:t xml:space="preserve">монстрировать их качество и соответствие </w:t>
      </w:r>
      <w:r w:rsidR="00834734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317EB0">
        <w:rPr>
          <w:rFonts w:ascii="Times New Roman" w:hAnsi="Times New Roman" w:cs="Times New Roman"/>
          <w:sz w:val="28"/>
          <w:szCs w:val="28"/>
        </w:rPr>
        <w:t>.</w:t>
      </w:r>
      <w:r w:rsidR="00DE39D8" w:rsidRPr="00317EB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97B79AE" w14:textId="77777777" w:rsidR="00C778F5" w:rsidRPr="00ED18F9" w:rsidRDefault="00C778F5" w:rsidP="00C778F5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2150033"/>
      <w:r>
        <w:rPr>
          <w:rFonts w:ascii="Times New Roman" w:hAnsi="Times New Roman"/>
          <w:szCs w:val="28"/>
        </w:rPr>
        <w:lastRenderedPageBreak/>
        <w:t xml:space="preserve">3.2. </w:t>
      </w:r>
      <w:r w:rsidRPr="00C778F5">
        <w:rPr>
          <w:rFonts w:ascii="Times New Roman" w:hAnsi="Times New Roman"/>
          <w:szCs w:val="28"/>
        </w:rPr>
        <w:t>ТЕХНИЧЕСКИЕ ОСОБЕННОСТИ ОЦЕНКИ</w:t>
      </w:r>
      <w:r>
        <w:rPr>
          <w:rFonts w:ascii="Times New Roman" w:hAnsi="Times New Roman"/>
          <w:szCs w:val="28"/>
        </w:rPr>
        <w:t xml:space="preserve"> ПО КОМПЕТЕ</w:t>
      </w:r>
      <w:r>
        <w:rPr>
          <w:rFonts w:ascii="Times New Roman" w:hAnsi="Times New Roman"/>
          <w:szCs w:val="28"/>
        </w:rPr>
        <w:t>Н</w:t>
      </w:r>
      <w:r>
        <w:rPr>
          <w:rFonts w:ascii="Times New Roman" w:hAnsi="Times New Roman"/>
          <w:szCs w:val="28"/>
        </w:rPr>
        <w:t>ЦИИ</w:t>
      </w:r>
      <w:bookmarkEnd w:id="12"/>
    </w:p>
    <w:p w14:paraId="60F7C62D" w14:textId="1DE6433F" w:rsidR="007E526E" w:rsidRPr="00CE0F0D" w:rsidRDefault="007E526E" w:rsidP="007E526E">
      <w:pPr>
        <w:widowControl w:val="0"/>
        <w:autoSpaceDE w:val="0"/>
        <w:autoSpaceDN w:val="0"/>
        <w:spacing w:after="0" w:line="360" w:lineRule="auto"/>
        <w:ind w:right="10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E0F0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Каждый модуль чемпионата разделен на задания, для которых разраб</w:t>
      </w:r>
      <w:r w:rsidRPr="00CE0F0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CE0F0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таны отдельные соответствующие бланки оценки, используемые экспертами для оценивания навыков участников. </w:t>
      </w:r>
    </w:p>
    <w:p w14:paraId="1C7A8E82" w14:textId="77777777" w:rsidR="00162AE7" w:rsidRDefault="007E526E" w:rsidP="00162A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4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 </w:t>
      </w:r>
      <w:r w:rsidR="00EA6CEE" w:rsidRPr="006B74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</w:t>
      </w:r>
      <w:r w:rsidRPr="006B74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B7483">
        <w:rPr>
          <w:rFonts w:ascii="Times New Roman" w:hAnsi="Times New Roman" w:cs="Times New Roman"/>
          <w:sz w:val="28"/>
          <w:szCs w:val="28"/>
        </w:rPr>
        <w:t>«</w:t>
      </w:r>
      <w:r w:rsidR="00CE0F0D" w:rsidRPr="006B7483">
        <w:rPr>
          <w:rFonts w:ascii="Times New Roman" w:hAnsi="Times New Roman" w:cs="Times New Roman"/>
          <w:sz w:val="28"/>
          <w:szCs w:val="28"/>
        </w:rPr>
        <w:t xml:space="preserve">Организация работы дежурного по железнодорожной станции при нарушении нормальной работы устройств </w:t>
      </w:r>
      <w:r w:rsidR="00EA6CEE" w:rsidRPr="006B7483">
        <w:rPr>
          <w:rFonts w:ascii="Times New Roman" w:hAnsi="Times New Roman" w:cs="Times New Roman"/>
          <w:sz w:val="28"/>
          <w:szCs w:val="28"/>
        </w:rPr>
        <w:t>железнодорожного транспорта</w:t>
      </w:r>
      <w:r w:rsidR="00CE0F0D" w:rsidRPr="006B7483">
        <w:rPr>
          <w:rFonts w:ascii="Times New Roman" w:hAnsi="Times New Roman" w:cs="Times New Roman"/>
          <w:sz w:val="28"/>
          <w:szCs w:val="28"/>
        </w:rPr>
        <w:t xml:space="preserve"> </w:t>
      </w:r>
      <w:r w:rsidR="00CE0F0D" w:rsidRPr="006B7483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(специальное задание)</w:t>
      </w:r>
      <w:r w:rsidRPr="006B748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84790B" w:rsidRPr="006B74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представляет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собой секретное задание</w:t>
      </w:r>
      <w:r w:rsidR="0084790B" w:rsidRPr="00EA6CE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A6CEE">
        <w:rPr>
          <w:rFonts w:ascii="Times New Roman" w:hAnsi="Times New Roman" w:cs="Times New Roman"/>
          <w:bCs/>
          <w:sz w:val="28"/>
          <w:szCs w:val="28"/>
        </w:rPr>
        <w:t>состо</w:t>
      </w:r>
      <w:r w:rsidR="0084790B" w:rsidRPr="00EA6CEE">
        <w:rPr>
          <w:rFonts w:ascii="Times New Roman" w:hAnsi="Times New Roman" w:cs="Times New Roman"/>
          <w:bCs/>
          <w:sz w:val="28"/>
          <w:szCs w:val="28"/>
        </w:rPr>
        <w:t>ящее</w:t>
      </w:r>
      <w:r w:rsidRPr="00EA6CEE">
        <w:rPr>
          <w:rFonts w:ascii="Times New Roman" w:hAnsi="Times New Roman" w:cs="Times New Roman"/>
          <w:bCs/>
          <w:sz w:val="28"/>
          <w:szCs w:val="28"/>
        </w:rPr>
        <w:t xml:space="preserve"> из трех блоков </w:t>
      </w:r>
      <w:r w:rsidR="0084790B" w:rsidRPr="00EA6CEE">
        <w:rPr>
          <w:rFonts w:ascii="Times New Roman" w:hAnsi="Times New Roman" w:cs="Times New Roman"/>
          <w:bCs/>
          <w:sz w:val="28"/>
          <w:szCs w:val="28"/>
        </w:rPr>
        <w:t>по возможным нестандартным ситуациям</w:t>
      </w:r>
      <w:r w:rsidRPr="00EA6CEE">
        <w:rPr>
          <w:rFonts w:ascii="Times New Roman" w:hAnsi="Times New Roman" w:cs="Times New Roman"/>
          <w:bCs/>
          <w:sz w:val="28"/>
          <w:szCs w:val="28"/>
        </w:rPr>
        <w:t>,</w:t>
      </w:r>
      <w:r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оценивания котор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 </w:t>
      </w:r>
      <w:r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E0F0D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необходимо 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</w:t>
      </w:r>
      <w:r w:rsidR="00CE0F0D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ать </w:t>
      </w:r>
      <w:r w:rsidR="00CE0F0D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критерии и аспекты в зависимости от выбранной производственной ситуации, которые должны быть равномерно взвешены и иметь примерно одинаковый вес при подсчете итоговой</w:t>
      </w:r>
      <w:r w:rsidR="0084790B" w:rsidRPr="00EA6CEE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оценки</w:t>
      </w:r>
      <w:r w:rsidR="00162AE7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84790B" w:rsidRPr="00EA6CE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162AE7" w:rsidRPr="00EA6CEE">
        <w:rPr>
          <w:rFonts w:ascii="Times New Roman" w:hAnsi="Times New Roman"/>
          <w:sz w:val="28"/>
          <w:szCs w:val="28"/>
        </w:rPr>
        <w:t>Сумма баллов, присуждаемых по каждому аспекту, должна</w:t>
      </w:r>
      <w:r w:rsidR="00CE0F0D" w:rsidRPr="00EA6CEE">
        <w:rPr>
          <w:rFonts w:ascii="Times New Roman" w:hAnsi="Times New Roman"/>
          <w:sz w:val="28"/>
          <w:szCs w:val="28"/>
        </w:rPr>
        <w:t xml:space="preserve"> соответствовать баллам, опред</w:t>
      </w:r>
      <w:r w:rsidR="00CE0F0D" w:rsidRPr="00EA6CEE">
        <w:rPr>
          <w:rFonts w:ascii="Times New Roman" w:hAnsi="Times New Roman"/>
          <w:sz w:val="28"/>
          <w:szCs w:val="28"/>
        </w:rPr>
        <w:t>е</w:t>
      </w:r>
      <w:r w:rsidR="00CE0F0D" w:rsidRPr="00EA6CEE">
        <w:rPr>
          <w:rFonts w:ascii="Times New Roman" w:hAnsi="Times New Roman"/>
          <w:sz w:val="28"/>
          <w:szCs w:val="28"/>
        </w:rPr>
        <w:t>ленным разделом 4.4 технического описания.</w:t>
      </w:r>
      <w:r w:rsidR="00162AE7" w:rsidRPr="00E850CE">
        <w:rPr>
          <w:rFonts w:ascii="Times New Roman" w:hAnsi="Times New Roman"/>
          <w:sz w:val="28"/>
          <w:szCs w:val="28"/>
        </w:rPr>
        <w:t xml:space="preserve"> </w:t>
      </w:r>
    </w:p>
    <w:p w14:paraId="24B9C2C2" w14:textId="77777777" w:rsidR="00EA6CEE" w:rsidRDefault="00EA6CEE" w:rsidP="00162AE7">
      <w:pPr>
        <w:spacing w:after="0" w:line="360" w:lineRule="auto"/>
        <w:ind w:firstLine="709"/>
        <w:jc w:val="both"/>
        <w:rPr>
          <w:rFonts w:ascii="Times New Roman" w:hAnsi="Times New Roman"/>
          <w:sz w:val="34"/>
          <w:szCs w:val="34"/>
        </w:rPr>
      </w:pPr>
    </w:p>
    <w:p w14:paraId="0571426E" w14:textId="77777777" w:rsidR="00DE39D8" w:rsidRPr="00317EB0" w:rsidRDefault="00DE39D8" w:rsidP="001B6DA0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13" w:name="_Toc2150034"/>
      <w:r w:rsidRPr="00317EB0">
        <w:rPr>
          <w:rFonts w:ascii="Times New Roman" w:hAnsi="Times New Roman"/>
          <w:sz w:val="34"/>
          <w:szCs w:val="34"/>
        </w:rPr>
        <w:t>4. СХЕМА</w:t>
      </w:r>
      <w:r w:rsidR="00B40FFB" w:rsidRPr="00317EB0">
        <w:rPr>
          <w:rFonts w:ascii="Times New Roman" w:hAnsi="Times New Roman"/>
          <w:sz w:val="34"/>
          <w:szCs w:val="34"/>
        </w:rPr>
        <w:t xml:space="preserve"> ВЫСТАВЛЕНИЯ ОЦЕН</w:t>
      </w:r>
      <w:r w:rsidR="00EF68DA">
        <w:rPr>
          <w:rFonts w:ascii="Times New Roman" w:hAnsi="Times New Roman"/>
          <w:sz w:val="34"/>
          <w:szCs w:val="34"/>
        </w:rPr>
        <w:t>КИ</w:t>
      </w:r>
      <w:bookmarkEnd w:id="13"/>
    </w:p>
    <w:p w14:paraId="650E210B" w14:textId="77777777" w:rsidR="00DE39D8" w:rsidRPr="00317EB0" w:rsidRDefault="00AA2B8A" w:rsidP="001B6DA0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2150035"/>
      <w:r w:rsidRPr="00317EB0">
        <w:rPr>
          <w:rFonts w:ascii="Times New Roman" w:hAnsi="Times New Roman"/>
          <w:szCs w:val="28"/>
        </w:rPr>
        <w:t xml:space="preserve">4.1. </w:t>
      </w:r>
      <w:r w:rsidR="00B40FFB" w:rsidRPr="00317EB0">
        <w:rPr>
          <w:rFonts w:ascii="Times New Roman" w:hAnsi="Times New Roman"/>
          <w:szCs w:val="28"/>
        </w:rPr>
        <w:t>ОБЩИЕ УКАЗАНИЯ</w:t>
      </w:r>
      <w:bookmarkEnd w:id="14"/>
    </w:p>
    <w:p w14:paraId="6A168DD7" w14:textId="77777777" w:rsidR="00B40FFB" w:rsidRPr="00317EB0" w:rsidRDefault="00B40FFB" w:rsidP="001B6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ED0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9F3ED0">
        <w:rPr>
          <w:rFonts w:ascii="Times New Roman" w:hAnsi="Times New Roman" w:cs="Times New Roman"/>
          <w:sz w:val="28"/>
          <w:szCs w:val="28"/>
        </w:rPr>
        <w:t>,</w:t>
      </w:r>
      <w:r w:rsidRPr="009F3ED0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9F3ED0">
        <w:rPr>
          <w:rFonts w:ascii="Times New Roman" w:hAnsi="Times New Roman" w:cs="Times New Roman"/>
          <w:sz w:val="28"/>
          <w:szCs w:val="28"/>
        </w:rPr>
        <w:t>п</w:t>
      </w:r>
      <w:r w:rsidR="007D3601" w:rsidRPr="009F3ED0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9F3ED0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9F3ED0">
        <w:rPr>
          <w:rFonts w:ascii="Times New Roman" w:hAnsi="Times New Roman" w:cs="Times New Roman"/>
          <w:sz w:val="28"/>
          <w:szCs w:val="28"/>
        </w:rPr>
        <w:t>ом оценки</w:t>
      </w:r>
      <w:r w:rsidRPr="009F3ED0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9F3ED0">
        <w:rPr>
          <w:rFonts w:ascii="Times New Roman" w:hAnsi="Times New Roman" w:cs="Times New Roman"/>
          <w:sz w:val="28"/>
          <w:szCs w:val="28"/>
        </w:rPr>
        <w:t>у за</w:t>
      </w:r>
      <w:r w:rsidRPr="009F3ED0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9F3ED0">
        <w:rPr>
          <w:rFonts w:ascii="Times New Roman" w:hAnsi="Times New Roman" w:cs="Times New Roman"/>
          <w:sz w:val="28"/>
          <w:szCs w:val="28"/>
        </w:rPr>
        <w:t>е</w:t>
      </w:r>
      <w:r w:rsidRPr="009F3ED0">
        <w:rPr>
          <w:rFonts w:ascii="Times New Roman" w:hAnsi="Times New Roman" w:cs="Times New Roman"/>
          <w:sz w:val="28"/>
          <w:szCs w:val="28"/>
        </w:rPr>
        <w:t xml:space="preserve"> конкурсн</w:t>
      </w:r>
      <w:r w:rsidRPr="009F3ED0">
        <w:rPr>
          <w:rFonts w:ascii="Times New Roman" w:hAnsi="Times New Roman" w:cs="Times New Roman"/>
          <w:sz w:val="28"/>
          <w:szCs w:val="28"/>
        </w:rPr>
        <w:t>о</w:t>
      </w:r>
      <w:r w:rsidRPr="009F3ED0">
        <w:rPr>
          <w:rFonts w:ascii="Times New Roman" w:hAnsi="Times New Roman" w:cs="Times New Roman"/>
          <w:sz w:val="28"/>
          <w:szCs w:val="28"/>
        </w:rPr>
        <w:t>го задания</w:t>
      </w:r>
      <w:r w:rsidR="0044354A" w:rsidRPr="009F3ED0">
        <w:rPr>
          <w:rFonts w:ascii="Times New Roman" w:hAnsi="Times New Roman" w:cs="Times New Roman"/>
          <w:sz w:val="28"/>
          <w:szCs w:val="28"/>
        </w:rPr>
        <w:t>, а также п</w:t>
      </w:r>
      <w:r w:rsidRPr="009F3ED0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14:paraId="7E4C720E" w14:textId="77777777" w:rsidR="00B40FFB" w:rsidRPr="00317EB0" w:rsidRDefault="00B40FFB" w:rsidP="001B6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317EB0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317EB0">
        <w:rPr>
          <w:rFonts w:ascii="Times New Roman" w:hAnsi="Times New Roman" w:cs="Times New Roman"/>
          <w:sz w:val="28"/>
          <w:szCs w:val="28"/>
        </w:rPr>
        <w:t>соревнов</w:t>
      </w:r>
      <w:r w:rsidR="00834734" w:rsidRPr="00317EB0">
        <w:rPr>
          <w:rFonts w:ascii="Times New Roman" w:hAnsi="Times New Roman" w:cs="Times New Roman"/>
          <w:sz w:val="28"/>
          <w:szCs w:val="28"/>
        </w:rPr>
        <w:t>а</w:t>
      </w:r>
      <w:r w:rsidR="00834734" w:rsidRPr="00317EB0">
        <w:rPr>
          <w:rFonts w:ascii="Times New Roman" w:hAnsi="Times New Roman" w:cs="Times New Roman"/>
          <w:sz w:val="28"/>
          <w:szCs w:val="28"/>
        </w:rPr>
        <w:t>ний</w:t>
      </w:r>
      <w:r w:rsidR="00B162B5"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317EB0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317EB0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317EB0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317EB0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317EB0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>.</w:t>
      </w:r>
    </w:p>
    <w:p w14:paraId="55C07414" w14:textId="77777777" w:rsidR="00B40FFB" w:rsidRPr="00317EB0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317EB0">
        <w:rPr>
          <w:rFonts w:ascii="Times New Roman" w:hAnsi="Times New Roman" w:cs="Times New Roman"/>
          <w:sz w:val="28"/>
          <w:szCs w:val="28"/>
        </w:rPr>
        <w:t>,</w:t>
      </w:r>
      <w:r w:rsidRPr="00317EB0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317EB0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317EB0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317EB0">
        <w:rPr>
          <w:rFonts w:ascii="Times New Roman" w:hAnsi="Times New Roman" w:cs="Times New Roman"/>
          <w:sz w:val="28"/>
          <w:szCs w:val="28"/>
        </w:rPr>
        <w:t>завис</w:t>
      </w:r>
      <w:r w:rsidR="00BA2CF0" w:rsidRPr="00317EB0">
        <w:rPr>
          <w:rFonts w:ascii="Times New Roman" w:hAnsi="Times New Roman" w:cs="Times New Roman"/>
          <w:sz w:val="28"/>
          <w:szCs w:val="28"/>
        </w:rPr>
        <w:t>и</w:t>
      </w:r>
      <w:r w:rsidR="00BA2CF0" w:rsidRPr="00317EB0">
        <w:rPr>
          <w:rFonts w:ascii="Times New Roman" w:hAnsi="Times New Roman" w:cs="Times New Roman"/>
          <w:sz w:val="28"/>
          <w:szCs w:val="28"/>
        </w:rPr>
        <w:t>мости от природы навыка и требований к его оцениванию разработа</w:t>
      </w:r>
      <w:r w:rsidR="00B92181">
        <w:rPr>
          <w:rFonts w:ascii="Times New Roman" w:hAnsi="Times New Roman" w:cs="Times New Roman"/>
          <w:sz w:val="28"/>
          <w:szCs w:val="28"/>
        </w:rPr>
        <w:t>на</w:t>
      </w:r>
      <w:r w:rsidR="00BA2CF0"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B92181">
        <w:rPr>
          <w:rFonts w:ascii="Times New Roman" w:hAnsi="Times New Roman" w:cs="Times New Roman"/>
          <w:sz w:val="28"/>
          <w:szCs w:val="28"/>
        </w:rPr>
        <w:t>С</w:t>
      </w:r>
      <w:r w:rsidR="00834734" w:rsidRPr="00317EB0">
        <w:rPr>
          <w:rFonts w:ascii="Times New Roman" w:hAnsi="Times New Roman" w:cs="Times New Roman"/>
          <w:sz w:val="28"/>
          <w:szCs w:val="28"/>
        </w:rPr>
        <w:t>хем</w:t>
      </w:r>
      <w:r w:rsidR="00B92181">
        <w:rPr>
          <w:rFonts w:ascii="Times New Roman" w:hAnsi="Times New Roman" w:cs="Times New Roman"/>
          <w:sz w:val="28"/>
          <w:szCs w:val="28"/>
        </w:rPr>
        <w:t xml:space="preserve">а </w:t>
      </w:r>
      <w:r w:rsidR="00BA2CF0" w:rsidRPr="00317EB0">
        <w:rPr>
          <w:rFonts w:ascii="Times New Roman" w:hAnsi="Times New Roman" w:cs="Times New Roman"/>
          <w:sz w:val="28"/>
          <w:szCs w:val="28"/>
        </w:rPr>
        <w:t>выставления оценок, чтобы она послужила руководством к разработке Ко</w:t>
      </w:r>
      <w:r w:rsidR="00BA2CF0" w:rsidRPr="00317EB0">
        <w:rPr>
          <w:rFonts w:ascii="Times New Roman" w:hAnsi="Times New Roman" w:cs="Times New Roman"/>
          <w:sz w:val="28"/>
          <w:szCs w:val="28"/>
        </w:rPr>
        <w:t>н</w:t>
      </w:r>
      <w:r w:rsidR="00BA2CF0" w:rsidRPr="00317EB0">
        <w:rPr>
          <w:rFonts w:ascii="Times New Roman" w:hAnsi="Times New Roman" w:cs="Times New Roman"/>
          <w:sz w:val="28"/>
          <w:szCs w:val="28"/>
        </w:rPr>
        <w:lastRenderedPageBreak/>
        <w:t>курсного задания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317EB0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317EB0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317EB0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317EB0">
        <w:rPr>
          <w:rFonts w:ascii="Times New Roman" w:hAnsi="Times New Roman" w:cs="Times New Roman"/>
          <w:sz w:val="28"/>
          <w:szCs w:val="28"/>
        </w:rPr>
        <w:t>Дальнейшая разр</w:t>
      </w:r>
      <w:r w:rsidR="00BA2CF0" w:rsidRPr="00317EB0">
        <w:rPr>
          <w:rFonts w:ascii="Times New Roman" w:hAnsi="Times New Roman" w:cs="Times New Roman"/>
          <w:sz w:val="28"/>
          <w:szCs w:val="28"/>
        </w:rPr>
        <w:t>а</w:t>
      </w:r>
      <w:r w:rsidR="00BA2CF0" w:rsidRPr="00317EB0">
        <w:rPr>
          <w:rFonts w:ascii="Times New Roman" w:hAnsi="Times New Roman" w:cs="Times New Roman"/>
          <w:sz w:val="28"/>
          <w:szCs w:val="28"/>
        </w:rPr>
        <w:t>ботка Конкурсного задания сопровождается разработкой аспектов оценки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31F9CF" w14:textId="77777777" w:rsidR="00B40FFB" w:rsidRPr="00317EB0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ED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9F3ED0" w:rsidRPr="009F3ED0">
        <w:rPr>
          <w:rFonts w:ascii="Times New Roman" w:hAnsi="Times New Roman" w:cs="Times New Roman"/>
          <w:sz w:val="28"/>
          <w:szCs w:val="28"/>
        </w:rPr>
        <w:t>4.</w:t>
      </w:r>
      <w:r w:rsidR="009F3ED0">
        <w:rPr>
          <w:rFonts w:ascii="Times New Roman" w:hAnsi="Times New Roman" w:cs="Times New Roman"/>
          <w:sz w:val="28"/>
          <w:szCs w:val="28"/>
        </w:rPr>
        <w:t>4</w:t>
      </w:r>
      <w:r w:rsidRPr="00317EB0">
        <w:rPr>
          <w:rFonts w:ascii="Times New Roman" w:hAnsi="Times New Roman" w:cs="Times New Roman"/>
          <w:sz w:val="28"/>
          <w:szCs w:val="28"/>
        </w:rPr>
        <w:t xml:space="preserve"> указан максимально допустимый процент отклонения</w:t>
      </w:r>
      <w:r w:rsidR="00B40FFB" w:rsidRPr="00317EB0">
        <w:rPr>
          <w:rFonts w:ascii="Times New Roman" w:hAnsi="Times New Roman" w:cs="Times New Roman"/>
          <w:sz w:val="28"/>
          <w:szCs w:val="28"/>
        </w:rPr>
        <w:t xml:space="preserve">, </w:t>
      </w:r>
      <w:r w:rsidRPr="00317EB0">
        <w:rPr>
          <w:rFonts w:ascii="Times New Roman" w:hAnsi="Times New Roman" w:cs="Times New Roman"/>
          <w:sz w:val="28"/>
          <w:szCs w:val="28"/>
        </w:rPr>
        <w:t>Сх</w:t>
      </w:r>
      <w:r w:rsidRPr="00317EB0">
        <w:rPr>
          <w:rFonts w:ascii="Times New Roman" w:hAnsi="Times New Roman" w:cs="Times New Roman"/>
          <w:sz w:val="28"/>
          <w:szCs w:val="28"/>
        </w:rPr>
        <w:t>е</w:t>
      </w:r>
      <w:r w:rsidRPr="00317EB0">
        <w:rPr>
          <w:rFonts w:ascii="Times New Roman" w:hAnsi="Times New Roman" w:cs="Times New Roman"/>
          <w:sz w:val="28"/>
          <w:szCs w:val="28"/>
        </w:rPr>
        <w:t xml:space="preserve">мы выставления оценки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Pr="00317EB0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317EB0">
        <w:rPr>
          <w:rFonts w:ascii="Times New Roman" w:hAnsi="Times New Roman" w:cs="Times New Roman"/>
          <w:sz w:val="28"/>
          <w:szCs w:val="28"/>
        </w:rPr>
        <w:t>от долевых соотношений, прив</w:t>
      </w:r>
      <w:r w:rsidR="00B40FFB" w:rsidRPr="00317EB0">
        <w:rPr>
          <w:rFonts w:ascii="Times New Roman" w:hAnsi="Times New Roman" w:cs="Times New Roman"/>
          <w:sz w:val="28"/>
          <w:szCs w:val="28"/>
        </w:rPr>
        <w:t>е</w:t>
      </w:r>
      <w:r w:rsidR="00B40FFB" w:rsidRPr="00317EB0">
        <w:rPr>
          <w:rFonts w:ascii="Times New Roman" w:hAnsi="Times New Roman" w:cs="Times New Roman"/>
          <w:sz w:val="28"/>
          <w:szCs w:val="28"/>
        </w:rPr>
        <w:t>денных в Спецификации стандартов.</w:t>
      </w:r>
    </w:p>
    <w:p w14:paraId="3F494C2C" w14:textId="77777777" w:rsidR="00B40FFB" w:rsidRPr="00317EB0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Pr="00317EB0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317EB0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317EB0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317EB0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317EB0">
        <w:rPr>
          <w:rFonts w:ascii="Times New Roman" w:hAnsi="Times New Roman" w:cs="Times New Roman"/>
          <w:sz w:val="28"/>
          <w:szCs w:val="28"/>
        </w:rPr>
        <w:t>. Подро</w:t>
      </w:r>
      <w:r w:rsidRPr="00317EB0">
        <w:rPr>
          <w:rFonts w:ascii="Times New Roman" w:hAnsi="Times New Roman" w:cs="Times New Roman"/>
          <w:sz w:val="28"/>
          <w:szCs w:val="28"/>
        </w:rPr>
        <w:t>б</w:t>
      </w:r>
      <w:r w:rsidRPr="00317EB0">
        <w:rPr>
          <w:rFonts w:ascii="Times New Roman" w:hAnsi="Times New Roman" w:cs="Times New Roman"/>
          <w:sz w:val="28"/>
          <w:szCs w:val="28"/>
        </w:rPr>
        <w:t xml:space="preserve">ная и окончательная Схема выставления оценки и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Pr="00317EB0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317EB0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317EB0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317EB0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317EB0">
        <w:rPr>
          <w:rFonts w:ascii="Times New Roman" w:hAnsi="Times New Roman" w:cs="Times New Roman"/>
          <w:sz w:val="28"/>
          <w:szCs w:val="28"/>
        </w:rPr>
        <w:t>М</w:t>
      </w:r>
      <w:r w:rsidRPr="00317EB0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317EB0">
        <w:rPr>
          <w:rFonts w:ascii="Times New Roman" w:hAnsi="Times New Roman" w:cs="Times New Roman"/>
          <w:sz w:val="28"/>
          <w:szCs w:val="28"/>
        </w:rPr>
        <w:t>и</w:t>
      </w:r>
      <w:r w:rsidRPr="00317EB0">
        <w:rPr>
          <w:rFonts w:ascii="Times New Roman" w:hAnsi="Times New Roman" w:cs="Times New Roman"/>
          <w:sz w:val="28"/>
          <w:szCs w:val="28"/>
        </w:rPr>
        <w:t>.</w:t>
      </w:r>
    </w:p>
    <w:p w14:paraId="79FC02E1" w14:textId="77777777" w:rsidR="00B40FFB" w:rsidRPr="00317EB0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317EB0">
        <w:rPr>
          <w:rFonts w:ascii="Times New Roman" w:hAnsi="Times New Roman" w:cs="Times New Roman"/>
          <w:sz w:val="28"/>
          <w:szCs w:val="28"/>
        </w:rPr>
        <w:t>, всем</w:t>
      </w:r>
      <w:r w:rsidRPr="00317EB0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317EB0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317EB0">
        <w:rPr>
          <w:rFonts w:ascii="Times New Roman" w:hAnsi="Times New Roman" w:cs="Times New Roman"/>
          <w:sz w:val="28"/>
          <w:szCs w:val="28"/>
        </w:rPr>
        <w:t>С</w:t>
      </w:r>
      <w:r w:rsidR="003D1E51" w:rsidRPr="00317EB0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317EB0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317EB0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317EB0">
        <w:rPr>
          <w:rFonts w:ascii="Times New Roman" w:hAnsi="Times New Roman" w:cs="Times New Roman"/>
          <w:sz w:val="28"/>
          <w:szCs w:val="28"/>
        </w:rPr>
        <w:t>К</w:t>
      </w:r>
      <w:r w:rsidR="003D1E51" w:rsidRPr="00317EB0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317EB0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317EB0">
        <w:rPr>
          <w:rFonts w:ascii="Times New Roman" w:hAnsi="Times New Roman" w:cs="Times New Roman"/>
          <w:sz w:val="28"/>
          <w:szCs w:val="28"/>
        </w:rPr>
        <w:t>на форум эк</w:t>
      </w:r>
      <w:r w:rsidR="003D1E51" w:rsidRPr="00317EB0">
        <w:rPr>
          <w:rFonts w:ascii="Times New Roman" w:hAnsi="Times New Roman" w:cs="Times New Roman"/>
          <w:sz w:val="28"/>
          <w:szCs w:val="28"/>
        </w:rPr>
        <w:t>с</w:t>
      </w:r>
      <w:r w:rsidR="003D1E51" w:rsidRPr="00317EB0">
        <w:rPr>
          <w:rFonts w:ascii="Times New Roman" w:hAnsi="Times New Roman" w:cs="Times New Roman"/>
          <w:sz w:val="28"/>
          <w:szCs w:val="28"/>
        </w:rPr>
        <w:t xml:space="preserve">пертов </w:t>
      </w:r>
      <w:r w:rsidRPr="00317EB0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317EB0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317EB0">
        <w:rPr>
          <w:rFonts w:ascii="Times New Roman" w:hAnsi="Times New Roman" w:cs="Times New Roman"/>
          <w:sz w:val="28"/>
          <w:szCs w:val="28"/>
        </w:rPr>
        <w:t>.</w:t>
      </w:r>
    </w:p>
    <w:p w14:paraId="54077C34" w14:textId="77777777" w:rsidR="00DE39D8" w:rsidRPr="00317EB0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B0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317EB0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17EB0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317EB0">
        <w:rPr>
          <w:rFonts w:ascii="Times New Roman" w:hAnsi="Times New Roman" w:cs="Times New Roman"/>
          <w:sz w:val="28"/>
          <w:szCs w:val="28"/>
        </w:rPr>
        <w:t>соре</w:t>
      </w:r>
      <w:r w:rsidR="00834734" w:rsidRPr="00317EB0">
        <w:rPr>
          <w:rFonts w:ascii="Times New Roman" w:hAnsi="Times New Roman" w:cs="Times New Roman"/>
          <w:sz w:val="28"/>
          <w:szCs w:val="28"/>
        </w:rPr>
        <w:t>в</w:t>
      </w:r>
      <w:r w:rsidR="00834734" w:rsidRPr="00317EB0">
        <w:rPr>
          <w:rFonts w:ascii="Times New Roman" w:hAnsi="Times New Roman" w:cs="Times New Roman"/>
          <w:sz w:val="28"/>
          <w:szCs w:val="28"/>
        </w:rPr>
        <w:t>нований</w:t>
      </w:r>
      <w:r w:rsidRPr="00317EB0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 w:rsidRPr="00317EB0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317EB0">
        <w:rPr>
          <w:rFonts w:ascii="Times New Roman" w:hAnsi="Times New Roman" w:cs="Times New Roman"/>
          <w:sz w:val="28"/>
          <w:szCs w:val="28"/>
        </w:rPr>
        <w:t>, с использован</w:t>
      </w:r>
      <w:r w:rsidRPr="00317EB0">
        <w:rPr>
          <w:rFonts w:ascii="Times New Roman" w:hAnsi="Times New Roman" w:cs="Times New Roman"/>
          <w:sz w:val="28"/>
          <w:szCs w:val="28"/>
        </w:rPr>
        <w:t>и</w:t>
      </w:r>
      <w:r w:rsidRPr="00317EB0">
        <w:rPr>
          <w:rFonts w:ascii="Times New Roman" w:hAnsi="Times New Roman" w:cs="Times New Roman"/>
          <w:sz w:val="28"/>
          <w:szCs w:val="28"/>
        </w:rPr>
        <w:t>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317E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4CA81" w14:textId="77777777" w:rsidR="007C6219" w:rsidRDefault="007C6219" w:rsidP="00725FEF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0A499B1F" w14:textId="77777777" w:rsidR="00DE39D8" w:rsidRPr="00725FEF" w:rsidRDefault="00AA2B8A" w:rsidP="00725FEF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5" w:name="_Toc2150036"/>
      <w:r w:rsidRPr="00725FEF">
        <w:rPr>
          <w:rFonts w:ascii="Times New Roman" w:hAnsi="Times New Roman"/>
          <w:szCs w:val="28"/>
        </w:rPr>
        <w:t xml:space="preserve">4.2. </w:t>
      </w:r>
      <w:r w:rsidR="00DE39D8" w:rsidRPr="00725FEF">
        <w:rPr>
          <w:rFonts w:ascii="Times New Roman" w:hAnsi="Times New Roman"/>
          <w:szCs w:val="28"/>
        </w:rPr>
        <w:t>КРИТЕРИИ ОЦЕНКИ</w:t>
      </w:r>
      <w:bookmarkEnd w:id="15"/>
    </w:p>
    <w:p w14:paraId="44D0A916" w14:textId="77777777" w:rsidR="00725FEF" w:rsidRPr="00725FEF" w:rsidRDefault="00B40FFB" w:rsidP="00725FE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EF">
        <w:rPr>
          <w:sz w:val="28"/>
          <w:szCs w:val="28"/>
        </w:rPr>
        <w:t>Основные заголовки Схемы выставления оцен</w:t>
      </w:r>
      <w:r w:rsidR="003D1E51" w:rsidRPr="00725FEF">
        <w:rPr>
          <w:sz w:val="28"/>
          <w:szCs w:val="28"/>
        </w:rPr>
        <w:t>ки являются критериями оценки.</w:t>
      </w:r>
      <w:r w:rsidRPr="00725FEF">
        <w:rPr>
          <w:sz w:val="28"/>
          <w:szCs w:val="28"/>
        </w:rPr>
        <w:t xml:space="preserve"> </w:t>
      </w:r>
      <w:r w:rsidR="00725FEF" w:rsidRPr="00725FEF">
        <w:rPr>
          <w:sz w:val="28"/>
          <w:szCs w:val="28"/>
        </w:rPr>
        <w:t>Решения в отношении выбора критериев и методов оценки будут пр</w:t>
      </w:r>
      <w:r w:rsidR="00725FEF" w:rsidRPr="00725FEF">
        <w:rPr>
          <w:sz w:val="28"/>
          <w:szCs w:val="28"/>
        </w:rPr>
        <w:t>и</w:t>
      </w:r>
      <w:r w:rsidR="00725FEF" w:rsidRPr="00725FEF">
        <w:rPr>
          <w:sz w:val="28"/>
          <w:szCs w:val="28"/>
        </w:rPr>
        <w:t>няты во время разработки конкурса с помощью системы отметок и проекта т</w:t>
      </w:r>
      <w:r w:rsidR="00725FEF" w:rsidRPr="00725FEF">
        <w:rPr>
          <w:sz w:val="28"/>
          <w:szCs w:val="28"/>
        </w:rPr>
        <w:t>е</w:t>
      </w:r>
      <w:r w:rsidR="00725FEF" w:rsidRPr="00725FEF">
        <w:rPr>
          <w:sz w:val="28"/>
          <w:szCs w:val="28"/>
        </w:rPr>
        <w:t xml:space="preserve">ста. </w:t>
      </w:r>
    </w:p>
    <w:p w14:paraId="13F38D02" w14:textId="77777777" w:rsidR="00B40FFB" w:rsidRPr="00725FEF" w:rsidRDefault="00B40FFB" w:rsidP="00725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EF">
        <w:rPr>
          <w:rFonts w:ascii="Times New Roman" w:hAnsi="Times New Roman" w:cs="Times New Roman"/>
          <w:sz w:val="28"/>
          <w:szCs w:val="28"/>
        </w:rPr>
        <w:t>Схема выставления оценки должна отражать долевые соотношения, ук</w:t>
      </w:r>
      <w:r w:rsidRPr="00725FEF">
        <w:rPr>
          <w:rFonts w:ascii="Times New Roman" w:hAnsi="Times New Roman" w:cs="Times New Roman"/>
          <w:sz w:val="28"/>
          <w:szCs w:val="28"/>
        </w:rPr>
        <w:t>а</w:t>
      </w:r>
      <w:r w:rsidRPr="00725FEF">
        <w:rPr>
          <w:rFonts w:ascii="Times New Roman" w:hAnsi="Times New Roman" w:cs="Times New Roman"/>
          <w:sz w:val="28"/>
          <w:szCs w:val="28"/>
        </w:rPr>
        <w:t xml:space="preserve">занные в </w:t>
      </w:r>
      <w:r w:rsidR="000A1F96" w:rsidRPr="00725FEF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725FEF">
        <w:rPr>
          <w:rFonts w:ascii="Times New Roman" w:hAnsi="Times New Roman" w:cs="Times New Roman"/>
          <w:sz w:val="28"/>
          <w:szCs w:val="28"/>
        </w:rPr>
        <w:t>.</w:t>
      </w:r>
      <w:r w:rsidR="00725FEF" w:rsidRPr="00725FEF">
        <w:rPr>
          <w:rFonts w:ascii="Times New Roman" w:hAnsi="Times New Roman" w:cs="Times New Roman"/>
          <w:sz w:val="28"/>
          <w:szCs w:val="28"/>
        </w:rPr>
        <w:t xml:space="preserve"> </w:t>
      </w:r>
      <w:r w:rsidRPr="00725FEF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</w:t>
      </w:r>
      <w:r w:rsidRPr="00725FEF">
        <w:rPr>
          <w:rFonts w:ascii="Times New Roman" w:hAnsi="Times New Roman" w:cs="Times New Roman"/>
          <w:sz w:val="28"/>
          <w:szCs w:val="28"/>
        </w:rPr>
        <w:t>е</w:t>
      </w:r>
      <w:r w:rsidRPr="00725FEF">
        <w:rPr>
          <w:rFonts w:ascii="Times New Roman" w:hAnsi="Times New Roman" w:cs="Times New Roman"/>
          <w:sz w:val="28"/>
          <w:szCs w:val="28"/>
        </w:rPr>
        <w:t>чень критериев оценки.</w:t>
      </w:r>
    </w:p>
    <w:p w14:paraId="01753B4E" w14:textId="48F064F1" w:rsidR="00725FEF" w:rsidRPr="00725FEF" w:rsidRDefault="00B40FFB" w:rsidP="00725FE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EF">
        <w:rPr>
          <w:sz w:val="28"/>
          <w:szCs w:val="28"/>
        </w:rPr>
        <w:lastRenderedPageBreak/>
        <w:t xml:space="preserve">Количество баллов, назначаемых по каждому критерию, рассчитывается </w:t>
      </w:r>
      <w:r w:rsidR="000A1F96" w:rsidRPr="00725FEF">
        <w:rPr>
          <w:sz w:val="28"/>
          <w:szCs w:val="28"/>
        </w:rPr>
        <w:t>CIS</w:t>
      </w:r>
      <w:r w:rsidR="00725FEF" w:rsidRPr="00725FEF">
        <w:rPr>
          <w:sz w:val="28"/>
          <w:szCs w:val="28"/>
        </w:rPr>
        <w:t xml:space="preserve"> -</w:t>
      </w:r>
      <w:r w:rsidR="007B5D81">
        <w:rPr>
          <w:sz w:val="28"/>
          <w:szCs w:val="28"/>
        </w:rPr>
        <w:t xml:space="preserve"> </w:t>
      </w:r>
      <w:r w:rsidR="00725FEF" w:rsidRPr="00725FEF">
        <w:rPr>
          <w:sz w:val="28"/>
          <w:szCs w:val="28"/>
        </w:rPr>
        <w:t>э</w:t>
      </w:r>
      <w:r w:rsidRPr="00725FEF">
        <w:rPr>
          <w:sz w:val="28"/>
          <w:szCs w:val="28"/>
        </w:rPr>
        <w:t>то общая сумма баллов, присужденных по каждому аспекту в рамках данного критерия оценки.</w:t>
      </w:r>
      <w:r w:rsidR="00725FEF" w:rsidRPr="00725FEF">
        <w:rPr>
          <w:sz w:val="28"/>
          <w:szCs w:val="28"/>
        </w:rPr>
        <w:t xml:space="preserve"> </w:t>
      </w:r>
    </w:p>
    <w:p w14:paraId="0970CDF2" w14:textId="77777777" w:rsidR="00DE39D8" w:rsidRPr="00725FEF" w:rsidRDefault="00725FEF" w:rsidP="00725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EF">
        <w:rPr>
          <w:rFonts w:ascii="Times New Roman" w:hAnsi="Times New Roman" w:cs="Times New Roman"/>
          <w:sz w:val="28"/>
          <w:szCs w:val="28"/>
        </w:rPr>
        <w:t>Методы оценки определены при разработке системы отметок и Конкур</w:t>
      </w:r>
      <w:r w:rsidRPr="00725FEF">
        <w:rPr>
          <w:rFonts w:ascii="Times New Roman" w:hAnsi="Times New Roman" w:cs="Times New Roman"/>
          <w:sz w:val="28"/>
          <w:szCs w:val="28"/>
        </w:rPr>
        <w:t>с</w:t>
      </w:r>
      <w:r w:rsidRPr="00725FEF">
        <w:rPr>
          <w:rFonts w:ascii="Times New Roman" w:hAnsi="Times New Roman" w:cs="Times New Roman"/>
          <w:sz w:val="28"/>
          <w:szCs w:val="28"/>
        </w:rPr>
        <w:t>ного задания.</w:t>
      </w:r>
    </w:p>
    <w:p w14:paraId="47996FA4" w14:textId="77777777" w:rsidR="00162AE7" w:rsidRDefault="00162AE7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645CCACB" w14:textId="77777777" w:rsidR="00DE39D8" w:rsidRPr="00717838" w:rsidRDefault="00AA2B8A" w:rsidP="00ED18F9">
      <w:pPr>
        <w:pStyle w:val="-2"/>
        <w:spacing w:before="0" w:after="0"/>
        <w:ind w:firstLine="709"/>
        <w:rPr>
          <w:rFonts w:ascii="Times New Roman" w:hAnsi="Times New Roman"/>
          <w:color w:val="FF0000"/>
          <w:szCs w:val="28"/>
        </w:rPr>
      </w:pPr>
      <w:bookmarkStart w:id="16" w:name="_Toc2150037"/>
      <w:r w:rsidRPr="00717838">
        <w:rPr>
          <w:rFonts w:ascii="Times New Roman" w:hAnsi="Times New Roman"/>
          <w:szCs w:val="28"/>
        </w:rPr>
        <w:t xml:space="preserve">4.3. </w:t>
      </w:r>
      <w:r w:rsidR="00DE39D8" w:rsidRPr="00717838">
        <w:rPr>
          <w:rFonts w:ascii="Times New Roman" w:hAnsi="Times New Roman"/>
          <w:szCs w:val="28"/>
        </w:rPr>
        <w:t>СУБКРИТЕРИИ</w:t>
      </w:r>
      <w:bookmarkEnd w:id="16"/>
      <w:r w:rsidR="00A7248B" w:rsidRPr="00717838">
        <w:rPr>
          <w:rFonts w:ascii="Times New Roman" w:hAnsi="Times New Roman"/>
          <w:szCs w:val="28"/>
        </w:rPr>
        <w:t xml:space="preserve">               </w:t>
      </w:r>
    </w:p>
    <w:p w14:paraId="56DCB898" w14:textId="77777777" w:rsidR="00A91D4B" w:rsidRPr="00E850CE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0CE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850CE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850CE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850CE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850CE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 w:rsidRPr="00E850CE">
        <w:rPr>
          <w:rFonts w:ascii="Times New Roman" w:hAnsi="Times New Roman" w:cs="Times New Roman"/>
          <w:sz w:val="28"/>
          <w:szCs w:val="28"/>
        </w:rPr>
        <w:t>С</w:t>
      </w:r>
      <w:r w:rsidRPr="00E850CE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6CA279CE" w14:textId="77777777" w:rsidR="00A91D4B" w:rsidRPr="00E850CE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0CE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850CE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850CE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14:paraId="3027C4D4" w14:textId="77777777" w:rsidR="00DE39D8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0CE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850CE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850CE">
        <w:rPr>
          <w:rFonts w:ascii="Times New Roman" w:hAnsi="Times New Roman" w:cs="Times New Roman"/>
          <w:sz w:val="28"/>
          <w:szCs w:val="28"/>
        </w:rPr>
        <w:t>) содержит оцениваемые аспе</w:t>
      </w:r>
      <w:r w:rsidRPr="00E850CE">
        <w:rPr>
          <w:rFonts w:ascii="Times New Roman" w:hAnsi="Times New Roman" w:cs="Times New Roman"/>
          <w:sz w:val="28"/>
          <w:szCs w:val="28"/>
        </w:rPr>
        <w:t>к</w:t>
      </w:r>
      <w:r w:rsidRPr="00E850CE">
        <w:rPr>
          <w:rFonts w:ascii="Times New Roman" w:hAnsi="Times New Roman" w:cs="Times New Roman"/>
          <w:sz w:val="28"/>
          <w:szCs w:val="28"/>
        </w:rPr>
        <w:t>ты, подлежащие оценке. Для каждого вида оценки имеется специальная вед</w:t>
      </w:r>
      <w:r w:rsidRPr="00E850CE">
        <w:rPr>
          <w:rFonts w:ascii="Times New Roman" w:hAnsi="Times New Roman" w:cs="Times New Roman"/>
          <w:sz w:val="28"/>
          <w:szCs w:val="28"/>
        </w:rPr>
        <w:t>о</w:t>
      </w:r>
      <w:r w:rsidRPr="00E850CE">
        <w:rPr>
          <w:rFonts w:ascii="Times New Roman" w:hAnsi="Times New Roman" w:cs="Times New Roman"/>
          <w:sz w:val="28"/>
          <w:szCs w:val="28"/>
        </w:rPr>
        <w:t>мость оценок.</w:t>
      </w:r>
      <w:r w:rsidR="00DE39D8" w:rsidRPr="009F7C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B6CF90" w14:textId="77777777" w:rsidR="00E850CE" w:rsidRDefault="00E850CE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572ED" w14:textId="77777777" w:rsidR="00DE39D8" w:rsidRPr="000A6ED9" w:rsidRDefault="00AA2B8A" w:rsidP="00717838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2150038"/>
      <w:r w:rsidRPr="000A6ED9">
        <w:rPr>
          <w:rFonts w:ascii="Times New Roman" w:hAnsi="Times New Roman"/>
          <w:szCs w:val="28"/>
        </w:rPr>
        <w:t xml:space="preserve">4.4. </w:t>
      </w:r>
      <w:r w:rsidR="00DE39D8" w:rsidRPr="000A6ED9">
        <w:rPr>
          <w:rFonts w:ascii="Times New Roman" w:hAnsi="Times New Roman"/>
          <w:szCs w:val="28"/>
        </w:rPr>
        <w:t>АСПЕКТЫ</w:t>
      </w:r>
      <w:bookmarkEnd w:id="17"/>
    </w:p>
    <w:p w14:paraId="035696A4" w14:textId="77777777" w:rsidR="00DE39D8" w:rsidRPr="00E850CE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850CE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2BDDB475" w14:textId="77777777" w:rsidR="00DE39D8" w:rsidRPr="00E850C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850CE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E850CE">
        <w:rPr>
          <w:rFonts w:ascii="Times New Roman" w:hAnsi="Times New Roman"/>
          <w:sz w:val="28"/>
          <w:szCs w:val="28"/>
          <w:lang w:val="ru-RU"/>
        </w:rPr>
        <w:t>отметка</w:t>
      </w:r>
      <w:r w:rsidRPr="00E850CE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</w:t>
      </w:r>
      <w:r w:rsidRPr="00E850CE">
        <w:rPr>
          <w:rFonts w:ascii="Times New Roman" w:hAnsi="Times New Roman"/>
          <w:sz w:val="28"/>
          <w:szCs w:val="28"/>
          <w:lang w:val="ru-RU"/>
        </w:rPr>
        <w:t>л</w:t>
      </w:r>
      <w:r w:rsidRPr="00E850CE">
        <w:rPr>
          <w:rFonts w:ascii="Times New Roman" w:hAnsi="Times New Roman"/>
          <w:sz w:val="28"/>
          <w:szCs w:val="28"/>
          <w:lang w:val="ru-RU"/>
        </w:rPr>
        <w:t>лов</w:t>
      </w:r>
      <w:r w:rsidR="00FD20DE" w:rsidRPr="00E850CE">
        <w:rPr>
          <w:rFonts w:ascii="Times New Roman" w:hAnsi="Times New Roman"/>
          <w:sz w:val="28"/>
          <w:szCs w:val="28"/>
          <w:lang w:val="ru-RU"/>
        </w:rPr>
        <w:t>.</w:t>
      </w:r>
    </w:p>
    <w:p w14:paraId="7360B447" w14:textId="77777777"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850CE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E850CE">
        <w:rPr>
          <w:rFonts w:ascii="Times New Roman" w:hAnsi="Times New Roman"/>
          <w:sz w:val="28"/>
          <w:szCs w:val="28"/>
          <w:lang w:val="en-US"/>
        </w:rPr>
        <w:t>WSSS</w:t>
      </w:r>
      <w:r w:rsidRPr="00E850CE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</w:t>
      </w:r>
      <w:r w:rsidRPr="00E850CE">
        <w:rPr>
          <w:rFonts w:ascii="Times New Roman" w:hAnsi="Times New Roman"/>
          <w:sz w:val="28"/>
          <w:szCs w:val="28"/>
          <w:lang w:val="ru-RU"/>
        </w:rPr>
        <w:t>а</w:t>
      </w:r>
      <w:r w:rsidRPr="00E850CE">
        <w:rPr>
          <w:rFonts w:ascii="Times New Roman" w:hAnsi="Times New Roman"/>
          <w:sz w:val="28"/>
          <w:szCs w:val="28"/>
          <w:lang w:val="ru-RU"/>
        </w:rPr>
        <w:t>те</w:t>
      </w:r>
      <w:r w:rsidR="000A1F96" w:rsidRPr="00E850CE">
        <w:rPr>
          <w:rFonts w:ascii="Times New Roman" w:hAnsi="Times New Roman"/>
          <w:sz w:val="28"/>
          <w:szCs w:val="28"/>
          <w:lang w:val="ru-RU"/>
        </w:rPr>
        <w:t>:</w:t>
      </w:r>
    </w:p>
    <w:p w14:paraId="5FF100CD" w14:textId="77777777" w:rsidR="00162AE7" w:rsidRDefault="00162AE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3BB89FCD" w14:textId="77777777" w:rsidR="00162AE7" w:rsidRDefault="00162AE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34D74175" w14:textId="77777777" w:rsidR="00162AE7" w:rsidRPr="00ED18F9" w:rsidRDefault="00162AE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9422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99"/>
        <w:gridCol w:w="666"/>
        <w:gridCol w:w="801"/>
        <w:gridCol w:w="850"/>
        <w:gridCol w:w="803"/>
        <w:gridCol w:w="1366"/>
        <w:gridCol w:w="29"/>
        <w:gridCol w:w="1298"/>
        <w:gridCol w:w="1592"/>
      </w:tblGrid>
      <w:tr w:rsidR="00563714" w:rsidRPr="00563714" w14:paraId="45E16DDC" w14:textId="77777777" w:rsidTr="00563714">
        <w:trPr>
          <w:cantSplit/>
          <w:trHeight w:val="1020"/>
          <w:jc w:val="center"/>
        </w:trPr>
        <w:tc>
          <w:tcPr>
            <w:tcW w:w="5137" w:type="dxa"/>
            <w:gridSpan w:val="6"/>
            <w:tcBorders>
              <w:bottom w:val="single" w:sz="4" w:space="0" w:color="E7E6E6" w:themeColor="background2"/>
              <w:right w:val="single" w:sz="4" w:space="0" w:color="FFFFFF" w:themeColor="background1"/>
            </w:tcBorders>
            <w:shd w:val="clear" w:color="auto" w:fill="5B9BD5" w:themeFill="accent1"/>
            <w:vAlign w:val="center"/>
          </w:tcPr>
          <w:p w14:paraId="40F6F202" w14:textId="77777777" w:rsidR="00563714" w:rsidRPr="00563714" w:rsidRDefault="00563714" w:rsidP="00D02FEB">
            <w:pPr>
              <w:jc w:val="center"/>
              <w:rPr>
                <w:b/>
              </w:rPr>
            </w:pPr>
            <w:r w:rsidRPr="00563714">
              <w:rPr>
                <w:b/>
                <w:sz w:val="24"/>
              </w:rPr>
              <w:lastRenderedPageBreak/>
              <w:t>Критерий</w:t>
            </w:r>
          </w:p>
        </w:tc>
        <w:tc>
          <w:tcPr>
            <w:tcW w:w="1395" w:type="dxa"/>
            <w:gridSpan w:val="2"/>
            <w:tcBorders>
              <w:left w:val="single" w:sz="4" w:space="0" w:color="FFFFFF" w:themeColor="background1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5B9BD5" w:themeFill="accent1"/>
            <w:vAlign w:val="center"/>
          </w:tcPr>
          <w:p w14:paraId="5CAEFBA9" w14:textId="77777777" w:rsidR="00563714" w:rsidRPr="00563714" w:rsidRDefault="00563714" w:rsidP="00D02FEB">
            <w:pPr>
              <w:jc w:val="center"/>
              <w:rPr>
                <w:b/>
                <w:sz w:val="24"/>
              </w:rPr>
            </w:pPr>
            <w:r w:rsidRPr="00563714">
              <w:rPr>
                <w:b/>
              </w:rPr>
              <w:t>Итого ба</w:t>
            </w:r>
            <w:r w:rsidRPr="00563714">
              <w:rPr>
                <w:b/>
              </w:rPr>
              <w:t>л</w:t>
            </w:r>
            <w:r w:rsidRPr="00563714">
              <w:rPr>
                <w:b/>
              </w:rPr>
              <w:t>лов за ра</w:t>
            </w:r>
            <w:r w:rsidRPr="00563714">
              <w:rPr>
                <w:b/>
              </w:rPr>
              <w:t>з</w:t>
            </w:r>
            <w:r w:rsidRPr="00563714">
              <w:rPr>
                <w:b/>
              </w:rPr>
              <w:t>дел WSSS</w:t>
            </w:r>
          </w:p>
        </w:tc>
        <w:tc>
          <w:tcPr>
            <w:tcW w:w="1298" w:type="dxa"/>
            <w:tcBorders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5B9BD5" w:themeFill="accent1"/>
            <w:vAlign w:val="center"/>
          </w:tcPr>
          <w:p w14:paraId="3FF9606E" w14:textId="77777777" w:rsidR="00563714" w:rsidRPr="00563714" w:rsidRDefault="00563714" w:rsidP="00D02FEB">
            <w:pPr>
              <w:jc w:val="center"/>
              <w:rPr>
                <w:b/>
                <w:sz w:val="24"/>
              </w:rPr>
            </w:pPr>
            <w:r w:rsidRPr="00563714">
              <w:rPr>
                <w:b/>
                <w:sz w:val="14"/>
              </w:rPr>
              <w:t>БАЛЛЫ СП</w:t>
            </w:r>
            <w:r w:rsidRPr="00563714">
              <w:rPr>
                <w:b/>
                <w:sz w:val="14"/>
              </w:rPr>
              <w:t>Е</w:t>
            </w:r>
            <w:r w:rsidRPr="00563714">
              <w:rPr>
                <w:b/>
                <w:sz w:val="14"/>
              </w:rPr>
              <w:t>ЦИФИКАЦИИ СТАНДАРТОВ WORLDSKILLS НА КАЖДЫЙ РАЗДЕЛ</w:t>
            </w:r>
          </w:p>
        </w:tc>
        <w:tc>
          <w:tcPr>
            <w:tcW w:w="1592" w:type="dxa"/>
            <w:tcBorders>
              <w:left w:val="single" w:sz="4" w:space="0" w:color="E7E6E6" w:themeColor="background2"/>
              <w:bottom w:val="single" w:sz="4" w:space="0" w:color="E7E6E6" w:themeColor="background2"/>
            </w:tcBorders>
            <w:shd w:val="clear" w:color="auto" w:fill="5B9BD5" w:themeFill="accent1"/>
            <w:vAlign w:val="center"/>
          </w:tcPr>
          <w:p w14:paraId="5CF5343A" w14:textId="77777777" w:rsidR="00563714" w:rsidRPr="00563714" w:rsidRDefault="00563714" w:rsidP="00D02FEB">
            <w:pPr>
              <w:jc w:val="center"/>
              <w:rPr>
                <w:b/>
                <w:sz w:val="24"/>
              </w:rPr>
            </w:pPr>
            <w:r w:rsidRPr="00563714">
              <w:rPr>
                <w:b/>
                <w:sz w:val="14"/>
              </w:rPr>
              <w:t>ВЕЛИЧИНА О</w:t>
            </w:r>
            <w:r w:rsidRPr="00563714">
              <w:rPr>
                <w:b/>
                <w:sz w:val="14"/>
              </w:rPr>
              <w:t>Т</w:t>
            </w:r>
            <w:r w:rsidRPr="00563714">
              <w:rPr>
                <w:b/>
                <w:sz w:val="14"/>
              </w:rPr>
              <w:t>КЛОНЕНИЯ</w:t>
            </w:r>
          </w:p>
        </w:tc>
      </w:tr>
      <w:tr w:rsidR="00563714" w:rsidRPr="00563714" w14:paraId="22C6480E" w14:textId="77777777" w:rsidTr="00563714">
        <w:trPr>
          <w:trHeight w:val="270"/>
          <w:jc w:val="center"/>
        </w:trPr>
        <w:tc>
          <w:tcPr>
            <w:tcW w:w="1418" w:type="dxa"/>
            <w:vMerge w:val="restart"/>
            <w:tcBorders>
              <w:top w:val="single" w:sz="4" w:space="0" w:color="E7E6E6" w:themeColor="background2"/>
            </w:tcBorders>
            <w:shd w:val="clear" w:color="auto" w:fill="5B9BD5" w:themeFill="accent1"/>
            <w:textDirection w:val="btLr"/>
            <w:vAlign w:val="center"/>
          </w:tcPr>
          <w:p w14:paraId="74407420" w14:textId="77777777" w:rsidR="00563714" w:rsidRPr="00563714" w:rsidRDefault="00563714" w:rsidP="009E130F">
            <w:pPr>
              <w:ind w:left="113" w:right="113"/>
              <w:jc w:val="center"/>
              <w:rPr>
                <w:b/>
                <w:sz w:val="24"/>
              </w:rPr>
            </w:pPr>
            <w:r w:rsidRPr="00563714">
              <w:rPr>
                <w:b/>
                <w:sz w:val="24"/>
              </w:rPr>
              <w:t xml:space="preserve">Разделы Спецификации стандарта </w:t>
            </w:r>
            <w:r w:rsidRPr="00563714">
              <w:rPr>
                <w:b/>
                <w:sz w:val="24"/>
                <w:lang w:val="en-US"/>
              </w:rPr>
              <w:t>WS</w:t>
            </w:r>
            <w:r w:rsidRPr="00563714">
              <w:rPr>
                <w:b/>
                <w:sz w:val="24"/>
              </w:rPr>
              <w:t xml:space="preserve"> (</w:t>
            </w:r>
            <w:r w:rsidRPr="00563714">
              <w:rPr>
                <w:b/>
                <w:sz w:val="24"/>
                <w:lang w:val="en-US"/>
              </w:rPr>
              <w:t>WSSS</w:t>
            </w:r>
            <w:r w:rsidRPr="00563714">
              <w:rPr>
                <w:b/>
                <w:sz w:val="24"/>
              </w:rPr>
              <w:t>)</w:t>
            </w:r>
          </w:p>
        </w:tc>
        <w:tc>
          <w:tcPr>
            <w:tcW w:w="599" w:type="dxa"/>
            <w:tcBorders>
              <w:top w:val="single" w:sz="4" w:space="0" w:color="E7E6E6" w:themeColor="background2"/>
            </w:tcBorders>
            <w:shd w:val="clear" w:color="auto" w:fill="323E4F" w:themeFill="text2" w:themeFillShade="BF"/>
            <w:vAlign w:val="center"/>
          </w:tcPr>
          <w:p w14:paraId="67B3DC58" w14:textId="77777777" w:rsidR="00563714" w:rsidRPr="00A03DBB" w:rsidRDefault="00563714" w:rsidP="009E130F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E7E6E6" w:themeColor="background2"/>
            </w:tcBorders>
            <w:shd w:val="clear" w:color="auto" w:fill="323E4F" w:themeFill="text2" w:themeFillShade="BF"/>
            <w:vAlign w:val="center"/>
          </w:tcPr>
          <w:p w14:paraId="7A190B62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801" w:type="dxa"/>
            <w:tcBorders>
              <w:top w:val="single" w:sz="4" w:space="0" w:color="E7E6E6" w:themeColor="background2"/>
            </w:tcBorders>
            <w:shd w:val="clear" w:color="auto" w:fill="323E4F" w:themeFill="text2" w:themeFillShade="BF"/>
            <w:vAlign w:val="center"/>
          </w:tcPr>
          <w:p w14:paraId="2DD6B2A0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E7E6E6" w:themeColor="background2"/>
            </w:tcBorders>
            <w:shd w:val="clear" w:color="auto" w:fill="323E4F" w:themeFill="text2" w:themeFillShade="BF"/>
            <w:vAlign w:val="center"/>
          </w:tcPr>
          <w:p w14:paraId="208F8010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803" w:type="dxa"/>
            <w:tcBorders>
              <w:top w:val="single" w:sz="4" w:space="0" w:color="E7E6E6" w:themeColor="background2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</w:tcPr>
          <w:p w14:paraId="3C30BAC8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366" w:type="dxa"/>
            <w:tcBorders>
              <w:top w:val="single" w:sz="4" w:space="0" w:color="E7E6E6" w:themeColor="background2"/>
              <w:left w:val="single" w:sz="4" w:space="0" w:color="FFFFFF" w:themeColor="background1"/>
              <w:right w:val="single" w:sz="4" w:space="0" w:color="E7E6E6" w:themeColor="background2"/>
            </w:tcBorders>
            <w:shd w:val="clear" w:color="auto" w:fill="323E4F" w:themeFill="text2" w:themeFillShade="BF"/>
            <w:vAlign w:val="center"/>
          </w:tcPr>
          <w:p w14:paraId="347A63BF" w14:textId="77777777" w:rsidR="00563714" w:rsidRPr="00A03DBB" w:rsidRDefault="00563714" w:rsidP="009E130F">
            <w:pPr>
              <w:ind w:right="172" w:hanging="17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right w:val="single" w:sz="4" w:space="0" w:color="E7E6E6" w:themeColor="background2"/>
            </w:tcBorders>
            <w:shd w:val="clear" w:color="auto" w:fill="323E4F" w:themeFill="text2" w:themeFillShade="BF"/>
          </w:tcPr>
          <w:p w14:paraId="56516F1A" w14:textId="77777777" w:rsidR="00563714" w:rsidRPr="00563714" w:rsidRDefault="00563714" w:rsidP="009E130F">
            <w:pPr>
              <w:jc w:val="both"/>
              <w:rPr>
                <w:b/>
              </w:rPr>
            </w:pPr>
          </w:p>
        </w:tc>
        <w:tc>
          <w:tcPr>
            <w:tcW w:w="1592" w:type="dxa"/>
            <w:tcBorders>
              <w:top w:val="single" w:sz="4" w:space="0" w:color="E7E6E6" w:themeColor="background2"/>
              <w:left w:val="single" w:sz="4" w:space="0" w:color="E7E6E6" w:themeColor="background2"/>
            </w:tcBorders>
            <w:shd w:val="clear" w:color="auto" w:fill="323E4F" w:themeFill="text2" w:themeFillShade="BF"/>
          </w:tcPr>
          <w:p w14:paraId="0D2014AF" w14:textId="77777777" w:rsidR="00563714" w:rsidRPr="00563714" w:rsidRDefault="00563714" w:rsidP="009E130F">
            <w:pPr>
              <w:jc w:val="both"/>
              <w:rPr>
                <w:b/>
              </w:rPr>
            </w:pPr>
          </w:p>
        </w:tc>
      </w:tr>
      <w:tr w:rsidR="00563714" w:rsidRPr="00563714" w14:paraId="2DCE3CCC" w14:textId="77777777" w:rsidTr="00563714">
        <w:trPr>
          <w:trHeight w:val="483"/>
          <w:jc w:val="center"/>
        </w:trPr>
        <w:tc>
          <w:tcPr>
            <w:tcW w:w="1418" w:type="dxa"/>
            <w:vMerge/>
            <w:shd w:val="clear" w:color="auto" w:fill="5B9BD5" w:themeFill="accent1"/>
          </w:tcPr>
          <w:p w14:paraId="2BC709B1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0DCBA585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666" w:type="dxa"/>
            <w:vAlign w:val="center"/>
          </w:tcPr>
          <w:p w14:paraId="5899871A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1" w:type="dxa"/>
            <w:vAlign w:val="center"/>
          </w:tcPr>
          <w:p w14:paraId="14E0DB99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11552652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3" w:type="dxa"/>
            <w:vAlign w:val="center"/>
          </w:tcPr>
          <w:p w14:paraId="0AABD1F0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7CA195DD" w14:textId="77777777" w:rsidR="00563714" w:rsidRPr="00563714" w:rsidRDefault="00563714" w:rsidP="007875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5DFF2988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20E93620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563714" w14:paraId="6F1AB9D6" w14:textId="77777777" w:rsidTr="00563714">
        <w:trPr>
          <w:trHeight w:val="419"/>
          <w:jc w:val="center"/>
        </w:trPr>
        <w:tc>
          <w:tcPr>
            <w:tcW w:w="1418" w:type="dxa"/>
            <w:vMerge/>
            <w:shd w:val="clear" w:color="auto" w:fill="5B9BD5" w:themeFill="accent1"/>
          </w:tcPr>
          <w:p w14:paraId="5BFF2969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66E49009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666" w:type="dxa"/>
            <w:vAlign w:val="center"/>
          </w:tcPr>
          <w:p w14:paraId="6976A2E0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07536403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25308B80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14:paraId="5264811F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74BA5102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2AC2B642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0AD6D7A0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563714" w14:paraId="4562D483" w14:textId="77777777" w:rsidTr="00563714">
        <w:trPr>
          <w:trHeight w:val="412"/>
          <w:jc w:val="center"/>
        </w:trPr>
        <w:tc>
          <w:tcPr>
            <w:tcW w:w="1418" w:type="dxa"/>
            <w:vMerge/>
            <w:shd w:val="clear" w:color="auto" w:fill="5B9BD5" w:themeFill="accent1"/>
          </w:tcPr>
          <w:p w14:paraId="6F584717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28AC4367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666" w:type="dxa"/>
            <w:vAlign w:val="center"/>
          </w:tcPr>
          <w:p w14:paraId="73A29E9B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  <w:vAlign w:val="center"/>
          </w:tcPr>
          <w:p w14:paraId="40AB987E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206011A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3" w:type="dxa"/>
            <w:vAlign w:val="center"/>
          </w:tcPr>
          <w:p w14:paraId="0B65086F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3E013077" w14:textId="77777777" w:rsidR="00563714" w:rsidRPr="00563714" w:rsidRDefault="00563714" w:rsidP="004318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4EAD0A2A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5F6BCB4B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563714" w14:paraId="43436E79" w14:textId="77777777" w:rsidTr="00563714">
        <w:trPr>
          <w:trHeight w:val="403"/>
          <w:jc w:val="center"/>
        </w:trPr>
        <w:tc>
          <w:tcPr>
            <w:tcW w:w="1418" w:type="dxa"/>
            <w:vMerge/>
            <w:shd w:val="clear" w:color="auto" w:fill="5B9BD5" w:themeFill="accent1"/>
          </w:tcPr>
          <w:p w14:paraId="7B7F7E60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65203271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666" w:type="dxa"/>
            <w:vAlign w:val="center"/>
          </w:tcPr>
          <w:p w14:paraId="1F3C05C6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1" w:type="dxa"/>
            <w:vAlign w:val="center"/>
          </w:tcPr>
          <w:p w14:paraId="5CB645E9" w14:textId="77777777" w:rsidR="00563714" w:rsidRPr="00563714" w:rsidRDefault="00563714" w:rsidP="00DF4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57A4D256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14:paraId="69260D26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73D357D3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0DDD1E82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76E82795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563714" w14:paraId="3CE24982" w14:textId="77777777" w:rsidTr="00563714">
        <w:trPr>
          <w:trHeight w:val="423"/>
          <w:jc w:val="center"/>
        </w:trPr>
        <w:tc>
          <w:tcPr>
            <w:tcW w:w="1418" w:type="dxa"/>
            <w:vMerge/>
            <w:shd w:val="clear" w:color="auto" w:fill="5B9BD5" w:themeFill="accent1"/>
          </w:tcPr>
          <w:p w14:paraId="0CF1EECD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3862F5F4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666" w:type="dxa"/>
            <w:vAlign w:val="center"/>
          </w:tcPr>
          <w:p w14:paraId="4782766B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7305CC79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4082237C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03" w:type="dxa"/>
            <w:vAlign w:val="center"/>
          </w:tcPr>
          <w:p w14:paraId="5B982AAE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77AA3EDB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593A5C1B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2EEC5E16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563714" w14:paraId="3450A461" w14:textId="77777777" w:rsidTr="00563714">
        <w:trPr>
          <w:trHeight w:val="415"/>
          <w:jc w:val="center"/>
        </w:trPr>
        <w:tc>
          <w:tcPr>
            <w:tcW w:w="1418" w:type="dxa"/>
            <w:vMerge/>
            <w:tcBorders>
              <w:bottom w:val="single" w:sz="4" w:space="0" w:color="E7E6E6" w:themeColor="background2"/>
            </w:tcBorders>
            <w:shd w:val="clear" w:color="auto" w:fill="5B9BD5" w:themeFill="accent1"/>
          </w:tcPr>
          <w:p w14:paraId="502AE00F" w14:textId="77777777" w:rsidR="00563714" w:rsidRPr="00563714" w:rsidRDefault="00563714" w:rsidP="009E130F">
            <w:pPr>
              <w:jc w:val="both"/>
              <w:rPr>
                <w:b/>
                <w:sz w:val="24"/>
              </w:rPr>
            </w:pPr>
          </w:p>
        </w:tc>
        <w:tc>
          <w:tcPr>
            <w:tcW w:w="599" w:type="dxa"/>
            <w:shd w:val="clear" w:color="auto" w:fill="323E4F" w:themeFill="text2" w:themeFillShade="BF"/>
            <w:vAlign w:val="center"/>
          </w:tcPr>
          <w:p w14:paraId="17E28581" w14:textId="77777777" w:rsidR="00563714" w:rsidRPr="00A03DBB" w:rsidRDefault="00563714" w:rsidP="009E130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03DBB">
              <w:rPr>
                <w:b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666" w:type="dxa"/>
            <w:vAlign w:val="center"/>
          </w:tcPr>
          <w:p w14:paraId="68286879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1" w:type="dxa"/>
            <w:vAlign w:val="center"/>
          </w:tcPr>
          <w:p w14:paraId="713CD627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45F07B19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3" w:type="dxa"/>
            <w:vAlign w:val="center"/>
          </w:tcPr>
          <w:p w14:paraId="35AF3B56" w14:textId="77777777" w:rsidR="00563714" w:rsidRPr="00563714" w:rsidRDefault="00563714" w:rsidP="001C2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1E841023" w14:textId="77777777" w:rsidR="00563714" w:rsidRPr="00563714" w:rsidRDefault="00563714" w:rsidP="00F960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4B6BC38A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00396126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  <w:tr w:rsidR="00563714" w:rsidRPr="002D390A" w14:paraId="41169800" w14:textId="77777777" w:rsidTr="00563714">
        <w:trPr>
          <w:cantSplit/>
          <w:trHeight w:val="1192"/>
          <w:jc w:val="center"/>
        </w:trPr>
        <w:tc>
          <w:tcPr>
            <w:tcW w:w="1418" w:type="dxa"/>
            <w:tcBorders>
              <w:top w:val="single" w:sz="4" w:space="0" w:color="E7E6E6" w:themeColor="background2"/>
            </w:tcBorders>
            <w:shd w:val="clear" w:color="auto" w:fill="5B9BD5" w:themeFill="accent1"/>
            <w:textDirection w:val="btLr"/>
            <w:vAlign w:val="center"/>
          </w:tcPr>
          <w:p w14:paraId="14BEF236" w14:textId="77777777" w:rsidR="00563714" w:rsidRPr="00563714" w:rsidRDefault="00563714" w:rsidP="009E130F">
            <w:pPr>
              <w:ind w:left="113" w:right="113"/>
              <w:jc w:val="center"/>
              <w:rPr>
                <w:b/>
                <w:sz w:val="24"/>
              </w:rPr>
            </w:pPr>
            <w:r w:rsidRPr="00563714">
              <w:rPr>
                <w:b/>
                <w:sz w:val="24"/>
              </w:rPr>
              <w:t>Итого баллов за кр</w:t>
            </w:r>
            <w:r w:rsidRPr="00563714">
              <w:rPr>
                <w:b/>
                <w:sz w:val="24"/>
              </w:rPr>
              <w:t>и</w:t>
            </w:r>
            <w:r w:rsidRPr="00563714">
              <w:rPr>
                <w:b/>
                <w:sz w:val="24"/>
              </w:rPr>
              <w:t>терий</w:t>
            </w:r>
          </w:p>
        </w:tc>
        <w:tc>
          <w:tcPr>
            <w:tcW w:w="599" w:type="dxa"/>
            <w:shd w:val="clear" w:color="auto" w:fill="323E4F" w:themeFill="text2" w:themeFillShade="BF"/>
          </w:tcPr>
          <w:p w14:paraId="7C5EC2BA" w14:textId="77777777" w:rsidR="00563714" w:rsidRPr="00563714" w:rsidRDefault="00563714" w:rsidP="009E130F">
            <w:pPr>
              <w:jc w:val="both"/>
            </w:pPr>
          </w:p>
        </w:tc>
        <w:tc>
          <w:tcPr>
            <w:tcW w:w="666" w:type="dxa"/>
            <w:shd w:val="clear" w:color="auto" w:fill="F2F2F2" w:themeFill="background1" w:themeFillShade="F2"/>
            <w:vAlign w:val="center"/>
          </w:tcPr>
          <w:p w14:paraId="5A6153DA" w14:textId="77777777" w:rsidR="00563714" w:rsidRPr="00563714" w:rsidRDefault="00563714" w:rsidP="00F755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62DABCD1" w14:textId="77777777" w:rsidR="00563714" w:rsidRPr="00563714" w:rsidRDefault="00563714" w:rsidP="00F755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C8A89F8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9DBEC72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350ACD46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27" w:type="dxa"/>
            <w:gridSpan w:val="2"/>
            <w:shd w:val="clear" w:color="auto" w:fill="F2F2F2" w:themeFill="background1" w:themeFillShade="F2"/>
            <w:vAlign w:val="center"/>
          </w:tcPr>
          <w:p w14:paraId="7A71B391" w14:textId="77777777" w:rsidR="00563714" w:rsidRPr="00563714" w:rsidRDefault="00563714" w:rsidP="00563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2" w:type="dxa"/>
            <w:shd w:val="clear" w:color="auto" w:fill="F2F2F2" w:themeFill="background1" w:themeFillShade="F2"/>
            <w:vAlign w:val="center"/>
          </w:tcPr>
          <w:p w14:paraId="7702CA44" w14:textId="77777777" w:rsidR="00563714" w:rsidRPr="00563714" w:rsidRDefault="00563714" w:rsidP="009E130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AD2173D" w14:textId="77777777" w:rsidR="00162AE7" w:rsidRPr="002D390A" w:rsidRDefault="00162AE7" w:rsidP="00A57976">
      <w:pPr>
        <w:pStyle w:val="-2"/>
        <w:spacing w:before="0" w:after="0"/>
        <w:ind w:firstLine="709"/>
        <w:rPr>
          <w:rFonts w:ascii="Times New Roman" w:hAnsi="Times New Roman"/>
          <w:szCs w:val="28"/>
          <w:highlight w:val="yellow"/>
        </w:rPr>
      </w:pPr>
    </w:p>
    <w:p w14:paraId="08D22D78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2150039"/>
      <w:r w:rsidRPr="00563714">
        <w:rPr>
          <w:rFonts w:ascii="Times New Roman" w:hAnsi="Times New Roman"/>
          <w:szCs w:val="28"/>
        </w:rPr>
        <w:t>4.5.</w:t>
      </w:r>
      <w:r>
        <w:rPr>
          <w:rFonts w:ascii="Times New Roman" w:hAnsi="Times New Roman"/>
          <w:szCs w:val="28"/>
        </w:rPr>
        <w:t xml:space="preserve">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8"/>
    </w:p>
    <w:p w14:paraId="022711D0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</w:t>
      </w:r>
      <w:r w:rsidRPr="00A57976">
        <w:rPr>
          <w:rFonts w:ascii="Times New Roman" w:hAnsi="Times New Roman"/>
          <w:sz w:val="28"/>
          <w:szCs w:val="28"/>
          <w:lang w:val="ru-RU"/>
        </w:rPr>
        <w:t>о</w:t>
      </w:r>
      <w:r w:rsidRPr="00A57976">
        <w:rPr>
          <w:rFonts w:ascii="Times New Roman" w:hAnsi="Times New Roman"/>
          <w:sz w:val="28"/>
          <w:szCs w:val="28"/>
          <w:lang w:val="ru-RU"/>
        </w:rPr>
        <w:t>вательного применения шкалы судейское решение должно приниматься с уч</w:t>
      </w:r>
      <w:r w:rsidRPr="00A57976">
        <w:rPr>
          <w:rFonts w:ascii="Times New Roman" w:hAnsi="Times New Roman"/>
          <w:sz w:val="28"/>
          <w:szCs w:val="28"/>
          <w:lang w:val="ru-RU"/>
        </w:rPr>
        <w:t>е</w:t>
      </w:r>
      <w:r w:rsidRPr="00A57976">
        <w:rPr>
          <w:rFonts w:ascii="Times New Roman" w:hAnsi="Times New Roman"/>
          <w:sz w:val="28"/>
          <w:szCs w:val="28"/>
          <w:lang w:val="ru-RU"/>
        </w:rPr>
        <w:t>том:</w:t>
      </w:r>
    </w:p>
    <w:p w14:paraId="2FE31B66" w14:textId="77777777" w:rsidR="00DE39D8" w:rsidRPr="008D3C5B" w:rsidRDefault="00DE39D8" w:rsidP="001564FC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8D3C5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  <w:r w:rsidR="008D3C5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C5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369EF2CC" w14:textId="77777777" w:rsidR="00DE39D8" w:rsidRPr="00A57976" w:rsidRDefault="00DE39D8" w:rsidP="001564FC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0AD54551" w14:textId="77777777" w:rsidR="00DE39D8" w:rsidRPr="00A57976" w:rsidRDefault="00DE39D8" w:rsidP="001564FC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32D0F9A9" w14:textId="77777777" w:rsidR="00DE39D8" w:rsidRPr="00A57976" w:rsidRDefault="00DE39D8" w:rsidP="001564FC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</w:t>
      </w:r>
      <w:r w:rsidRPr="00A57976">
        <w:rPr>
          <w:rFonts w:ascii="Times New Roman" w:hAnsi="Times New Roman"/>
          <w:sz w:val="28"/>
          <w:szCs w:val="28"/>
          <w:lang w:val="ru-RU"/>
        </w:rPr>
        <w:t>о</w:t>
      </w:r>
      <w:r w:rsidRPr="00A57976">
        <w:rPr>
          <w:rFonts w:ascii="Times New Roman" w:hAnsi="Times New Roman"/>
          <w:sz w:val="28"/>
          <w:szCs w:val="28"/>
          <w:lang w:val="ru-RU"/>
        </w:rPr>
        <w:t>рых отношениях превосходит его;</w:t>
      </w:r>
    </w:p>
    <w:p w14:paraId="16069BF1" w14:textId="77777777" w:rsidR="00DE39D8" w:rsidRPr="00A57976" w:rsidRDefault="00DE39D8" w:rsidP="001564FC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16993456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з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вести оценку, после чего происходит сравнение выставленных оценок. В случае расхождения оценок экспертов более чем на 1 балл, экспертам необходимо в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ы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0E797B2C" w14:textId="77777777"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2150040"/>
      <w:r w:rsidRPr="00A57976">
        <w:rPr>
          <w:rFonts w:ascii="Times New Roman" w:hAnsi="Times New Roman"/>
          <w:szCs w:val="28"/>
        </w:rPr>
        <w:lastRenderedPageBreak/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9"/>
    </w:p>
    <w:p w14:paraId="6576F5BD" w14:textId="77777777"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>кспертами. Если не ук</w:t>
      </w:r>
      <w:r w:rsidRPr="00A57976">
        <w:rPr>
          <w:rFonts w:ascii="Times New Roman" w:hAnsi="Times New Roman"/>
          <w:sz w:val="28"/>
          <w:szCs w:val="28"/>
          <w:lang w:val="ru-RU"/>
        </w:rPr>
        <w:t>а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</w:t>
      </w:r>
      <w:r w:rsidR="000A1F96">
        <w:rPr>
          <w:rFonts w:ascii="Times New Roman" w:hAnsi="Times New Roman"/>
          <w:sz w:val="28"/>
          <w:szCs w:val="28"/>
          <w:lang w:val="ru-RU"/>
        </w:rPr>
        <w:t>и</w:t>
      </w:r>
      <w:r w:rsidR="000A1F96">
        <w:rPr>
          <w:rFonts w:ascii="Times New Roman" w:hAnsi="Times New Roman"/>
          <w:sz w:val="28"/>
          <w:szCs w:val="28"/>
          <w:lang w:val="ru-RU"/>
        </w:rPr>
        <w:t>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1FBE3AB0" w14:textId="77777777" w:rsidR="00C119EF" w:rsidRDefault="00C119EF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5FDE4269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2150041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20"/>
    </w:p>
    <w:p w14:paraId="6CA69321" w14:textId="77777777"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</w:t>
      </w:r>
      <w:r w:rsidRPr="00A57976">
        <w:rPr>
          <w:rFonts w:ascii="Times New Roman" w:hAnsi="Times New Roman" w:cs="Times New Roman"/>
          <w:sz w:val="28"/>
          <w:szCs w:val="28"/>
        </w:rPr>
        <w:t>о</w:t>
      </w:r>
      <w:r w:rsidRPr="00A57976">
        <w:rPr>
          <w:rFonts w:ascii="Times New Roman" w:hAnsi="Times New Roman" w:cs="Times New Roman"/>
          <w:sz w:val="28"/>
          <w:szCs w:val="28"/>
        </w:rPr>
        <w:t>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988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5101"/>
        <w:gridCol w:w="1213"/>
        <w:gridCol w:w="1661"/>
        <w:gridCol w:w="987"/>
      </w:tblGrid>
      <w:tr w:rsidR="006F6182" w:rsidRPr="00563714" w14:paraId="1D24140A" w14:textId="77777777" w:rsidTr="006B7483">
        <w:tc>
          <w:tcPr>
            <w:tcW w:w="6028" w:type="dxa"/>
            <w:gridSpan w:val="2"/>
            <w:shd w:val="clear" w:color="auto" w:fill="ACB9CA" w:themeFill="text2" w:themeFillTint="66"/>
          </w:tcPr>
          <w:p w14:paraId="4D6742C9" w14:textId="77777777" w:rsidR="006F6182" w:rsidRPr="00563714" w:rsidRDefault="006F6182" w:rsidP="006B7483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563714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3861" w:type="dxa"/>
            <w:gridSpan w:val="3"/>
            <w:shd w:val="clear" w:color="auto" w:fill="ACB9CA" w:themeFill="text2" w:themeFillTint="66"/>
          </w:tcPr>
          <w:p w14:paraId="0D7A0525" w14:textId="77777777" w:rsidR="006F6182" w:rsidRPr="00563714" w:rsidRDefault="006F6182" w:rsidP="006B7483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563714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6F6182" w:rsidRPr="00563714" w14:paraId="3A1D1874" w14:textId="77777777" w:rsidTr="006B7483">
        <w:tc>
          <w:tcPr>
            <w:tcW w:w="927" w:type="dxa"/>
            <w:shd w:val="clear" w:color="auto" w:fill="323E4F" w:themeFill="text2" w:themeFillShade="BF"/>
          </w:tcPr>
          <w:p w14:paraId="0C2194EF" w14:textId="77777777" w:rsidR="006F6182" w:rsidRPr="00521820" w:rsidRDefault="006F6182" w:rsidP="006B7483">
            <w:pPr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5101" w:type="dxa"/>
            <w:shd w:val="clear" w:color="auto" w:fill="323E4F" w:themeFill="text2" w:themeFillShade="BF"/>
          </w:tcPr>
          <w:p w14:paraId="7F5B4B5E" w14:textId="77777777" w:rsidR="006F6182" w:rsidRPr="00521820" w:rsidRDefault="006F6182" w:rsidP="006B7483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323E4F" w:themeFill="text2" w:themeFillShade="BF"/>
          </w:tcPr>
          <w:p w14:paraId="6C675E57" w14:textId="77777777" w:rsidR="006F6182" w:rsidRPr="00521820" w:rsidRDefault="006F6182" w:rsidP="00521820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21820">
              <w:rPr>
                <w:b/>
                <w:color w:val="FFFFFF" w:themeColor="background1"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14:paraId="549B1FEC" w14:textId="77777777" w:rsidR="006F6182" w:rsidRPr="00521820" w:rsidRDefault="006F6182" w:rsidP="00521820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521820">
              <w:rPr>
                <w:b/>
                <w:color w:val="FFFFFF" w:themeColor="background1"/>
                <w:sz w:val="28"/>
                <w:szCs w:val="28"/>
              </w:rPr>
              <w:t>Измеримая</w:t>
            </w:r>
          </w:p>
        </w:tc>
        <w:tc>
          <w:tcPr>
            <w:tcW w:w="987" w:type="dxa"/>
            <w:shd w:val="clear" w:color="auto" w:fill="323E4F" w:themeFill="text2" w:themeFillShade="BF"/>
          </w:tcPr>
          <w:p w14:paraId="5E24855D" w14:textId="77777777" w:rsidR="006F6182" w:rsidRPr="00521820" w:rsidRDefault="006F6182" w:rsidP="006B7483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521820">
              <w:rPr>
                <w:b/>
                <w:color w:val="FFFFFF" w:themeColor="background1"/>
                <w:sz w:val="28"/>
                <w:szCs w:val="28"/>
              </w:rPr>
              <w:t>Всего</w:t>
            </w:r>
          </w:p>
        </w:tc>
      </w:tr>
      <w:tr w:rsidR="00563714" w:rsidRPr="00563714" w14:paraId="50594748" w14:textId="77777777" w:rsidTr="006B7483">
        <w:trPr>
          <w:trHeight w:val="420"/>
        </w:trPr>
        <w:tc>
          <w:tcPr>
            <w:tcW w:w="927" w:type="dxa"/>
            <w:shd w:val="clear" w:color="auto" w:fill="323E4F" w:themeFill="text2" w:themeFillShade="BF"/>
            <w:vAlign w:val="center"/>
          </w:tcPr>
          <w:p w14:paraId="093FE18D" w14:textId="77777777" w:rsidR="00563714" w:rsidRPr="00521820" w:rsidRDefault="00563714" w:rsidP="006B7483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521820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5101" w:type="dxa"/>
            <w:vAlign w:val="center"/>
          </w:tcPr>
          <w:p w14:paraId="72BC95AB" w14:textId="77777777" w:rsidR="00563714" w:rsidRPr="00563714" w:rsidRDefault="00563714" w:rsidP="006B748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63714">
              <w:rPr>
                <w:sz w:val="24"/>
                <w:szCs w:val="24"/>
              </w:rPr>
              <w:t>«</w:t>
            </w:r>
            <w:r w:rsidRPr="00563714">
              <w:rPr>
                <w:rFonts w:eastAsia="Calibri"/>
                <w:bCs/>
                <w:sz w:val="24"/>
                <w:szCs w:val="24"/>
              </w:rPr>
              <w:t>Организация работы дежурного по железн</w:t>
            </w:r>
            <w:r w:rsidRPr="00563714">
              <w:rPr>
                <w:rFonts w:eastAsia="Calibri"/>
                <w:bCs/>
                <w:sz w:val="24"/>
                <w:szCs w:val="24"/>
              </w:rPr>
              <w:t>о</w:t>
            </w:r>
            <w:r w:rsidRPr="00563714">
              <w:rPr>
                <w:rFonts w:eastAsia="Calibri"/>
                <w:bCs/>
                <w:sz w:val="24"/>
                <w:szCs w:val="24"/>
              </w:rPr>
              <w:t>дорожной станции»</w:t>
            </w:r>
          </w:p>
        </w:tc>
        <w:tc>
          <w:tcPr>
            <w:tcW w:w="1213" w:type="dxa"/>
            <w:vAlign w:val="center"/>
          </w:tcPr>
          <w:p w14:paraId="47C6AAD8" w14:textId="77777777" w:rsidR="00563714" w:rsidRPr="00563714" w:rsidRDefault="00563714" w:rsidP="006B7483">
            <w:pPr>
              <w:jc w:val="center"/>
            </w:pPr>
          </w:p>
        </w:tc>
        <w:tc>
          <w:tcPr>
            <w:tcW w:w="1661" w:type="dxa"/>
            <w:vAlign w:val="center"/>
          </w:tcPr>
          <w:p w14:paraId="2B9505B3" w14:textId="77777777" w:rsidR="00563714" w:rsidRPr="00563714" w:rsidRDefault="00563714" w:rsidP="006B74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87" w:type="dxa"/>
            <w:vAlign w:val="center"/>
          </w:tcPr>
          <w:p w14:paraId="0F0866B8" w14:textId="77777777" w:rsidR="00563714" w:rsidRPr="00563714" w:rsidRDefault="00563714" w:rsidP="005637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563714" w:rsidRPr="00563714" w14:paraId="741B1D28" w14:textId="77777777" w:rsidTr="006B7483">
        <w:trPr>
          <w:trHeight w:val="297"/>
        </w:trPr>
        <w:tc>
          <w:tcPr>
            <w:tcW w:w="927" w:type="dxa"/>
            <w:shd w:val="clear" w:color="auto" w:fill="323E4F" w:themeFill="text2" w:themeFillShade="BF"/>
            <w:vAlign w:val="center"/>
          </w:tcPr>
          <w:p w14:paraId="0C1075F8" w14:textId="77777777" w:rsidR="00563714" w:rsidRPr="00521820" w:rsidRDefault="00563714" w:rsidP="006B7483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521820">
              <w:rPr>
                <w:b/>
                <w:color w:val="FFFFFF" w:themeColor="background1"/>
                <w:lang w:val="en-US"/>
              </w:rPr>
              <w:t>B</w:t>
            </w:r>
          </w:p>
        </w:tc>
        <w:tc>
          <w:tcPr>
            <w:tcW w:w="5101" w:type="dxa"/>
            <w:vAlign w:val="center"/>
          </w:tcPr>
          <w:p w14:paraId="6E8A5247" w14:textId="77777777" w:rsidR="00563714" w:rsidRPr="00563714" w:rsidRDefault="00563714" w:rsidP="00563714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563714">
              <w:rPr>
                <w:sz w:val="24"/>
                <w:szCs w:val="24"/>
              </w:rPr>
              <w:t>«</w:t>
            </w:r>
            <w:r w:rsidRPr="00563714">
              <w:rPr>
                <w:bCs/>
                <w:sz w:val="24"/>
                <w:szCs w:val="24"/>
              </w:rPr>
              <w:t xml:space="preserve">Организация эксплуатационной работы </w:t>
            </w:r>
            <w:r w:rsidRPr="00563714">
              <w:rPr>
                <w:sz w:val="24"/>
                <w:szCs w:val="24"/>
              </w:rPr>
              <w:t>ж</w:t>
            </w:r>
            <w:r w:rsidRPr="00563714">
              <w:rPr>
                <w:sz w:val="24"/>
                <w:szCs w:val="24"/>
              </w:rPr>
              <w:t>е</w:t>
            </w:r>
            <w:r w:rsidRPr="00563714">
              <w:rPr>
                <w:sz w:val="24"/>
                <w:szCs w:val="24"/>
              </w:rPr>
              <w:t>лезнодорожной</w:t>
            </w:r>
            <w:r w:rsidRPr="00563714">
              <w:rPr>
                <w:bCs/>
                <w:sz w:val="24"/>
                <w:szCs w:val="24"/>
              </w:rPr>
              <w:t xml:space="preserve"> станции»</w:t>
            </w:r>
          </w:p>
        </w:tc>
        <w:tc>
          <w:tcPr>
            <w:tcW w:w="1213" w:type="dxa"/>
            <w:vAlign w:val="center"/>
          </w:tcPr>
          <w:p w14:paraId="4B836DEC" w14:textId="77777777" w:rsidR="00563714" w:rsidRPr="00563714" w:rsidRDefault="00563714" w:rsidP="006B7483">
            <w:pPr>
              <w:jc w:val="center"/>
            </w:pPr>
          </w:p>
        </w:tc>
        <w:tc>
          <w:tcPr>
            <w:tcW w:w="1661" w:type="dxa"/>
            <w:vAlign w:val="center"/>
          </w:tcPr>
          <w:p w14:paraId="0C1CC197" w14:textId="77777777" w:rsidR="00563714" w:rsidRPr="00563714" w:rsidRDefault="00563714" w:rsidP="006B74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87" w:type="dxa"/>
            <w:vAlign w:val="center"/>
          </w:tcPr>
          <w:p w14:paraId="463B82F0" w14:textId="77777777" w:rsidR="00563714" w:rsidRPr="00563714" w:rsidRDefault="00563714" w:rsidP="005637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563714" w:rsidRPr="00563714" w14:paraId="23AD714F" w14:textId="77777777" w:rsidTr="006B7483">
        <w:trPr>
          <w:trHeight w:val="130"/>
        </w:trPr>
        <w:tc>
          <w:tcPr>
            <w:tcW w:w="927" w:type="dxa"/>
            <w:shd w:val="clear" w:color="auto" w:fill="323E4F" w:themeFill="text2" w:themeFillShade="BF"/>
            <w:vAlign w:val="center"/>
          </w:tcPr>
          <w:p w14:paraId="4F3A7DEB" w14:textId="77777777" w:rsidR="00563714" w:rsidRPr="00521820" w:rsidRDefault="00563714" w:rsidP="006B7483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521820">
              <w:rPr>
                <w:b/>
                <w:color w:val="FFFFFF" w:themeColor="background1"/>
                <w:lang w:val="en-US"/>
              </w:rPr>
              <w:t>C</w:t>
            </w:r>
          </w:p>
        </w:tc>
        <w:tc>
          <w:tcPr>
            <w:tcW w:w="5101" w:type="dxa"/>
            <w:vAlign w:val="center"/>
          </w:tcPr>
          <w:p w14:paraId="11FD79EA" w14:textId="77777777" w:rsidR="00563714" w:rsidRPr="00563714" w:rsidRDefault="00563714" w:rsidP="006B7483">
            <w:pPr>
              <w:ind w:right="-108"/>
              <w:rPr>
                <w:sz w:val="24"/>
                <w:szCs w:val="24"/>
              </w:rPr>
            </w:pPr>
            <w:r w:rsidRPr="00563714">
              <w:rPr>
                <w:sz w:val="24"/>
                <w:szCs w:val="24"/>
              </w:rPr>
              <w:t xml:space="preserve">«Организация работы </w:t>
            </w:r>
            <w:r w:rsidRPr="00563714">
              <w:rPr>
                <w:rFonts w:eastAsia="Calibri"/>
                <w:bCs/>
                <w:sz w:val="24"/>
                <w:szCs w:val="24"/>
              </w:rPr>
              <w:t>дежурного по железнод</w:t>
            </w:r>
            <w:r w:rsidRPr="00563714">
              <w:rPr>
                <w:rFonts w:eastAsia="Calibri"/>
                <w:bCs/>
                <w:sz w:val="24"/>
                <w:szCs w:val="24"/>
              </w:rPr>
              <w:t>о</w:t>
            </w:r>
            <w:r w:rsidRPr="00563714">
              <w:rPr>
                <w:rFonts w:eastAsia="Calibri"/>
                <w:bCs/>
                <w:sz w:val="24"/>
                <w:szCs w:val="24"/>
              </w:rPr>
              <w:t>рожной станции</w:t>
            </w:r>
            <w:r w:rsidRPr="00563714">
              <w:rPr>
                <w:bCs/>
                <w:sz w:val="24"/>
                <w:szCs w:val="24"/>
              </w:rPr>
              <w:t xml:space="preserve"> при нарушении нормальной работы устройств </w:t>
            </w:r>
            <w:r w:rsidRPr="00563714">
              <w:rPr>
                <w:rStyle w:val="13"/>
                <w:rFonts w:ascii="Times New Roman" w:hAnsi="Times New Roman"/>
                <w:color w:val="auto"/>
                <w:sz w:val="24"/>
              </w:rPr>
              <w:t>железнодорожного транспо</w:t>
            </w:r>
            <w:r w:rsidRPr="00563714">
              <w:rPr>
                <w:rStyle w:val="13"/>
                <w:rFonts w:ascii="Times New Roman" w:hAnsi="Times New Roman"/>
                <w:color w:val="auto"/>
                <w:sz w:val="24"/>
              </w:rPr>
              <w:t>р</w:t>
            </w:r>
            <w:r w:rsidRPr="00563714">
              <w:rPr>
                <w:rStyle w:val="13"/>
                <w:rFonts w:ascii="Times New Roman" w:hAnsi="Times New Roman"/>
                <w:color w:val="auto"/>
                <w:sz w:val="24"/>
              </w:rPr>
              <w:t>та</w:t>
            </w:r>
            <w:r w:rsidRPr="00563714">
              <w:rPr>
                <w:bCs/>
                <w:sz w:val="24"/>
                <w:szCs w:val="24"/>
              </w:rPr>
              <w:t>»</w:t>
            </w:r>
            <w:r w:rsidRPr="00563714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(специальное задание)</w:t>
            </w:r>
            <w:r w:rsidRPr="00563714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13" w:type="dxa"/>
            <w:vAlign w:val="center"/>
          </w:tcPr>
          <w:p w14:paraId="443ABBCE" w14:textId="77777777" w:rsidR="00563714" w:rsidRPr="00563714" w:rsidRDefault="00563714" w:rsidP="006B7483">
            <w:pPr>
              <w:jc w:val="center"/>
            </w:pPr>
          </w:p>
        </w:tc>
        <w:tc>
          <w:tcPr>
            <w:tcW w:w="1661" w:type="dxa"/>
            <w:vAlign w:val="center"/>
          </w:tcPr>
          <w:p w14:paraId="1C43B7B6" w14:textId="77777777" w:rsidR="00563714" w:rsidRPr="00563714" w:rsidRDefault="00563714" w:rsidP="006B74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987" w:type="dxa"/>
            <w:vAlign w:val="center"/>
          </w:tcPr>
          <w:p w14:paraId="6CEB8DD7" w14:textId="77777777" w:rsidR="00563714" w:rsidRPr="00563714" w:rsidRDefault="00563714" w:rsidP="005637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3714" w:rsidRPr="00563714" w14:paraId="1C8AF5C3" w14:textId="77777777" w:rsidTr="006B7483">
        <w:trPr>
          <w:trHeight w:val="426"/>
        </w:trPr>
        <w:tc>
          <w:tcPr>
            <w:tcW w:w="927" w:type="dxa"/>
            <w:shd w:val="clear" w:color="auto" w:fill="323E4F" w:themeFill="text2" w:themeFillShade="BF"/>
            <w:vAlign w:val="center"/>
          </w:tcPr>
          <w:p w14:paraId="4FE0B572" w14:textId="77777777" w:rsidR="00563714" w:rsidRPr="00521820" w:rsidRDefault="00563714" w:rsidP="006B7483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521820">
              <w:rPr>
                <w:b/>
                <w:color w:val="FFFFFF" w:themeColor="background1"/>
                <w:lang w:val="en-US"/>
              </w:rPr>
              <w:t>D</w:t>
            </w:r>
          </w:p>
        </w:tc>
        <w:tc>
          <w:tcPr>
            <w:tcW w:w="5101" w:type="dxa"/>
            <w:vAlign w:val="center"/>
          </w:tcPr>
          <w:p w14:paraId="7A9DB6C5" w14:textId="77777777" w:rsidR="00563714" w:rsidRPr="00563714" w:rsidRDefault="00563714" w:rsidP="00563714">
            <w:pPr>
              <w:ind w:firstLine="34"/>
              <w:rPr>
                <w:sz w:val="24"/>
                <w:szCs w:val="24"/>
              </w:rPr>
            </w:pPr>
            <w:r w:rsidRPr="00563714">
              <w:rPr>
                <w:sz w:val="24"/>
                <w:szCs w:val="24"/>
              </w:rPr>
              <w:t>«</w:t>
            </w:r>
            <w:r w:rsidRPr="00563714">
              <w:rPr>
                <w:bCs/>
                <w:sz w:val="24"/>
                <w:szCs w:val="24"/>
              </w:rPr>
              <w:t xml:space="preserve">Разработка техническо-распорядительного акта </w:t>
            </w:r>
            <w:r w:rsidRPr="00563714">
              <w:rPr>
                <w:sz w:val="24"/>
                <w:szCs w:val="24"/>
              </w:rPr>
              <w:t>железнодорожной</w:t>
            </w:r>
            <w:r w:rsidRPr="00563714">
              <w:rPr>
                <w:bCs/>
                <w:sz w:val="24"/>
                <w:szCs w:val="24"/>
              </w:rPr>
              <w:t xml:space="preserve"> станции»</w:t>
            </w:r>
          </w:p>
        </w:tc>
        <w:tc>
          <w:tcPr>
            <w:tcW w:w="1213" w:type="dxa"/>
            <w:vAlign w:val="center"/>
          </w:tcPr>
          <w:p w14:paraId="0F799409" w14:textId="77777777" w:rsidR="00563714" w:rsidRPr="00563714" w:rsidRDefault="00563714" w:rsidP="006B7483">
            <w:pPr>
              <w:jc w:val="center"/>
            </w:pPr>
          </w:p>
        </w:tc>
        <w:tc>
          <w:tcPr>
            <w:tcW w:w="1661" w:type="dxa"/>
            <w:vAlign w:val="center"/>
          </w:tcPr>
          <w:p w14:paraId="4630E979" w14:textId="77777777" w:rsidR="00563714" w:rsidRPr="00563714" w:rsidRDefault="00563714" w:rsidP="006B74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87" w:type="dxa"/>
            <w:vAlign w:val="center"/>
          </w:tcPr>
          <w:p w14:paraId="5D799661" w14:textId="77777777" w:rsidR="00563714" w:rsidRPr="00563714" w:rsidRDefault="00563714" w:rsidP="005637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563714" w:rsidRPr="00B260EF" w14:paraId="5E066DD4" w14:textId="77777777" w:rsidTr="00563714">
        <w:trPr>
          <w:trHeight w:val="523"/>
        </w:trPr>
        <w:tc>
          <w:tcPr>
            <w:tcW w:w="927" w:type="dxa"/>
            <w:shd w:val="clear" w:color="auto" w:fill="323E4F" w:themeFill="text2" w:themeFillShade="BF"/>
            <w:vAlign w:val="center"/>
          </w:tcPr>
          <w:p w14:paraId="1A02EA3F" w14:textId="77777777" w:rsidR="00563714" w:rsidRPr="00521820" w:rsidRDefault="00563714" w:rsidP="006B7483">
            <w:pPr>
              <w:jc w:val="center"/>
              <w:rPr>
                <w:b/>
                <w:color w:val="FFFFFF" w:themeColor="background1"/>
              </w:rPr>
            </w:pPr>
            <w:r w:rsidRPr="00521820">
              <w:rPr>
                <w:b/>
                <w:color w:val="FFFFFF" w:themeColor="background1"/>
              </w:rPr>
              <w:t>Всего</w:t>
            </w:r>
          </w:p>
        </w:tc>
        <w:tc>
          <w:tcPr>
            <w:tcW w:w="5101" w:type="dxa"/>
          </w:tcPr>
          <w:p w14:paraId="7CE13366" w14:textId="77777777" w:rsidR="00563714" w:rsidRPr="00563714" w:rsidRDefault="00563714" w:rsidP="006B7483">
            <w:pPr>
              <w:ind w:right="-10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13" w:type="dxa"/>
          </w:tcPr>
          <w:p w14:paraId="667DB8F4" w14:textId="77777777" w:rsidR="00563714" w:rsidRPr="00563714" w:rsidRDefault="00563714" w:rsidP="006B748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  <w:vAlign w:val="center"/>
          </w:tcPr>
          <w:p w14:paraId="002D4DDF" w14:textId="77777777" w:rsidR="00563714" w:rsidRPr="00563714" w:rsidRDefault="00563714" w:rsidP="006B74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987" w:type="dxa"/>
            <w:vAlign w:val="center"/>
          </w:tcPr>
          <w:p w14:paraId="651126B2" w14:textId="77777777" w:rsidR="00563714" w:rsidRPr="00563714" w:rsidRDefault="00563714" w:rsidP="0056371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14:paraId="37B04D36" w14:textId="77777777" w:rsidR="002B126E" w:rsidRDefault="002B126E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ED960" w14:textId="77777777" w:rsidR="006F6182" w:rsidRDefault="006F618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5F9A9" w14:textId="77777777" w:rsidR="006F6182" w:rsidRDefault="006F618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7B4AC" w14:textId="77777777" w:rsidR="006F6182" w:rsidRDefault="006F618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9AD51E" w14:textId="77777777" w:rsidR="00162AE7" w:rsidRDefault="00162AE7" w:rsidP="007875B8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14:paraId="01EEC74E" w14:textId="77777777" w:rsidR="007875B8" w:rsidRPr="00A57976" w:rsidRDefault="007875B8" w:rsidP="007875B8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2150042"/>
      <w:r>
        <w:rPr>
          <w:rFonts w:ascii="Times New Roman" w:hAnsi="Times New Roman"/>
          <w:szCs w:val="28"/>
        </w:rPr>
        <w:lastRenderedPageBreak/>
        <w:t xml:space="preserve">4.8. </w:t>
      </w:r>
      <w:r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21"/>
    </w:p>
    <w:p w14:paraId="4060A1ED" w14:textId="77777777" w:rsidR="00D02FEB" w:rsidRDefault="007875B8" w:rsidP="007875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BE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</w:t>
      </w:r>
      <w:r w:rsidRPr="003034BE">
        <w:rPr>
          <w:rFonts w:ascii="Times New Roman" w:hAnsi="Times New Roman" w:cs="Times New Roman"/>
          <w:sz w:val="28"/>
          <w:szCs w:val="28"/>
        </w:rPr>
        <w:t>и</w:t>
      </w:r>
      <w:r w:rsidRPr="003034BE">
        <w:rPr>
          <w:rFonts w:ascii="Times New Roman" w:hAnsi="Times New Roman" w:cs="Times New Roman"/>
          <w:sz w:val="28"/>
          <w:szCs w:val="28"/>
        </w:rPr>
        <w:t>ях (модулях):</w:t>
      </w:r>
    </w:p>
    <w:tbl>
      <w:tblPr>
        <w:tblStyle w:val="af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4394"/>
        <w:gridCol w:w="2693"/>
      </w:tblGrid>
      <w:tr w:rsidR="00521820" w:rsidRPr="00521820" w14:paraId="564E4646" w14:textId="77777777" w:rsidTr="006F0F25">
        <w:trPr>
          <w:tblHeader/>
        </w:trPr>
        <w:tc>
          <w:tcPr>
            <w:tcW w:w="2802" w:type="dxa"/>
            <w:shd w:val="clear" w:color="auto" w:fill="323E4F" w:themeFill="text2" w:themeFillShade="BF"/>
            <w:vAlign w:val="center"/>
          </w:tcPr>
          <w:p w14:paraId="5630C97B" w14:textId="77777777" w:rsidR="00896602" w:rsidRPr="00521820" w:rsidRDefault="00896602" w:rsidP="00921E37">
            <w:pPr>
              <w:autoSpaceDE w:val="0"/>
              <w:autoSpaceDN w:val="0"/>
              <w:adjustRightInd w:val="0"/>
              <w:ind w:right="-58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21820">
              <w:rPr>
                <w:b/>
                <w:color w:val="FFFFFF" w:themeColor="background1"/>
                <w:sz w:val="24"/>
                <w:szCs w:val="24"/>
              </w:rPr>
              <w:t xml:space="preserve">Критерий </w:t>
            </w:r>
          </w:p>
          <w:p w14:paraId="28AE4FFF" w14:textId="77777777" w:rsidR="00896602" w:rsidRPr="00521820" w:rsidRDefault="00896602" w:rsidP="00921E37">
            <w:pPr>
              <w:autoSpaceDE w:val="0"/>
              <w:autoSpaceDN w:val="0"/>
              <w:adjustRightInd w:val="0"/>
              <w:ind w:right="-58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21820">
              <w:rPr>
                <w:b/>
                <w:color w:val="FFFFFF" w:themeColor="background1"/>
                <w:sz w:val="24"/>
                <w:szCs w:val="24"/>
              </w:rPr>
              <w:t>оценки</w:t>
            </w:r>
          </w:p>
        </w:tc>
        <w:tc>
          <w:tcPr>
            <w:tcW w:w="4394" w:type="dxa"/>
            <w:shd w:val="clear" w:color="auto" w:fill="323E4F" w:themeFill="text2" w:themeFillShade="BF"/>
            <w:vAlign w:val="center"/>
          </w:tcPr>
          <w:p w14:paraId="423FBB15" w14:textId="77777777" w:rsidR="00896602" w:rsidRPr="00521820" w:rsidRDefault="00896602" w:rsidP="00921E37">
            <w:pPr>
              <w:tabs>
                <w:tab w:val="left" w:pos="355"/>
              </w:tabs>
              <w:autoSpaceDE w:val="0"/>
              <w:autoSpaceDN w:val="0"/>
              <w:adjustRightInd w:val="0"/>
              <w:ind w:right="-58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21820">
              <w:rPr>
                <w:b/>
                <w:color w:val="FFFFFF" w:themeColor="background1"/>
                <w:sz w:val="24"/>
                <w:szCs w:val="24"/>
              </w:rPr>
              <w:t>Описание</w:t>
            </w:r>
          </w:p>
        </w:tc>
        <w:tc>
          <w:tcPr>
            <w:tcW w:w="2693" w:type="dxa"/>
            <w:shd w:val="clear" w:color="auto" w:fill="323E4F" w:themeFill="text2" w:themeFillShade="BF"/>
            <w:vAlign w:val="center"/>
          </w:tcPr>
          <w:p w14:paraId="21F8FF7B" w14:textId="77777777" w:rsidR="00896602" w:rsidRPr="00521820" w:rsidRDefault="00896602" w:rsidP="00921E37">
            <w:pPr>
              <w:autoSpaceDE w:val="0"/>
              <w:autoSpaceDN w:val="0"/>
              <w:adjustRightInd w:val="0"/>
              <w:ind w:right="-58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21820">
              <w:rPr>
                <w:b/>
                <w:color w:val="FFFFFF" w:themeColor="background1"/>
                <w:sz w:val="24"/>
                <w:szCs w:val="24"/>
              </w:rPr>
              <w:t>Методика</w:t>
            </w:r>
          </w:p>
          <w:p w14:paraId="686DC5E8" w14:textId="77777777" w:rsidR="00896602" w:rsidRPr="00521820" w:rsidRDefault="00896602" w:rsidP="00921E37">
            <w:pPr>
              <w:autoSpaceDE w:val="0"/>
              <w:autoSpaceDN w:val="0"/>
              <w:adjustRightInd w:val="0"/>
              <w:ind w:right="-58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21820">
              <w:rPr>
                <w:b/>
                <w:color w:val="FFFFFF" w:themeColor="background1"/>
                <w:sz w:val="24"/>
                <w:szCs w:val="24"/>
              </w:rPr>
              <w:t>проверки</w:t>
            </w:r>
          </w:p>
        </w:tc>
      </w:tr>
      <w:tr w:rsidR="006B7483" w:rsidRPr="008370C2" w14:paraId="66A23506" w14:textId="77777777" w:rsidTr="008370C2">
        <w:trPr>
          <w:trHeight w:val="6488"/>
        </w:trPr>
        <w:tc>
          <w:tcPr>
            <w:tcW w:w="2802" w:type="dxa"/>
          </w:tcPr>
          <w:p w14:paraId="13EAC1FA" w14:textId="77777777" w:rsidR="00682E6F" w:rsidRPr="008370C2" w:rsidRDefault="00682E6F" w:rsidP="00921E37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А. «</w:t>
            </w:r>
            <w:r w:rsidRPr="008370C2">
              <w:rPr>
                <w:rFonts w:eastAsia="Calibri"/>
                <w:bCs/>
                <w:sz w:val="24"/>
                <w:szCs w:val="24"/>
              </w:rPr>
              <w:t>Организация работы дежурного по железн</w:t>
            </w:r>
            <w:r w:rsidRPr="008370C2">
              <w:rPr>
                <w:rFonts w:eastAsia="Calibri"/>
                <w:bCs/>
                <w:sz w:val="24"/>
                <w:szCs w:val="24"/>
              </w:rPr>
              <w:t>о</w:t>
            </w:r>
            <w:r w:rsidRPr="008370C2">
              <w:rPr>
                <w:rFonts w:eastAsia="Calibri"/>
                <w:bCs/>
                <w:sz w:val="24"/>
                <w:szCs w:val="24"/>
              </w:rPr>
              <w:t>дорожной станции»</w:t>
            </w:r>
          </w:p>
        </w:tc>
        <w:tc>
          <w:tcPr>
            <w:tcW w:w="4394" w:type="dxa"/>
          </w:tcPr>
          <w:p w14:paraId="30203F6E" w14:textId="77777777" w:rsidR="00F26937" w:rsidRPr="008370C2" w:rsidRDefault="00682E6F" w:rsidP="008370C2">
            <w:pPr>
              <w:contextualSpacing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Критерий оценивает</w:t>
            </w:r>
            <w:r w:rsidR="00D43E7E" w:rsidRPr="008370C2">
              <w:rPr>
                <w:sz w:val="24"/>
                <w:szCs w:val="24"/>
              </w:rPr>
              <w:t xml:space="preserve"> </w:t>
            </w:r>
            <w:r w:rsidR="00F26937" w:rsidRPr="008370C2">
              <w:rPr>
                <w:sz w:val="24"/>
                <w:szCs w:val="24"/>
              </w:rPr>
              <w:t>выполнение дол</w:t>
            </w:r>
            <w:r w:rsidR="00F26937" w:rsidRPr="008370C2">
              <w:rPr>
                <w:sz w:val="24"/>
                <w:szCs w:val="24"/>
              </w:rPr>
              <w:t>ж</w:t>
            </w:r>
            <w:r w:rsidR="00F26937" w:rsidRPr="008370C2">
              <w:rPr>
                <w:sz w:val="24"/>
                <w:szCs w:val="24"/>
              </w:rPr>
              <w:t>ностных обязанностей дежурного по железнодорожной станции</w:t>
            </w:r>
            <w:r w:rsidR="008370C2" w:rsidRPr="008370C2">
              <w:rPr>
                <w:sz w:val="24"/>
                <w:szCs w:val="24"/>
              </w:rPr>
              <w:t xml:space="preserve"> по организ</w:t>
            </w:r>
            <w:r w:rsidR="008370C2" w:rsidRPr="008370C2">
              <w:rPr>
                <w:sz w:val="24"/>
                <w:szCs w:val="24"/>
              </w:rPr>
              <w:t>а</w:t>
            </w:r>
            <w:r w:rsidR="008370C2" w:rsidRPr="008370C2">
              <w:rPr>
                <w:sz w:val="24"/>
                <w:szCs w:val="24"/>
              </w:rPr>
              <w:t>ции поездной и маневровой работы</w:t>
            </w:r>
            <w:r w:rsidR="007556F9" w:rsidRPr="008370C2">
              <w:rPr>
                <w:sz w:val="24"/>
                <w:szCs w:val="24"/>
              </w:rPr>
              <w:t xml:space="preserve">, </w:t>
            </w:r>
            <w:r w:rsidR="00880367" w:rsidRPr="008370C2">
              <w:rPr>
                <w:sz w:val="24"/>
                <w:szCs w:val="24"/>
              </w:rPr>
              <w:t>в том числе при возникновении профе</w:t>
            </w:r>
            <w:r w:rsidR="00880367" w:rsidRPr="008370C2">
              <w:rPr>
                <w:sz w:val="24"/>
                <w:szCs w:val="24"/>
              </w:rPr>
              <w:t>с</w:t>
            </w:r>
            <w:r w:rsidR="00880367" w:rsidRPr="008370C2">
              <w:rPr>
                <w:sz w:val="24"/>
                <w:szCs w:val="24"/>
              </w:rPr>
              <w:t xml:space="preserve">сиональных ситуаций, осложняющих работу железнодорожного транспорта, </w:t>
            </w:r>
            <w:r w:rsidR="00D43E7E" w:rsidRPr="008370C2">
              <w:rPr>
                <w:sz w:val="24"/>
                <w:szCs w:val="24"/>
              </w:rPr>
              <w:t xml:space="preserve">соблюдение </w:t>
            </w:r>
            <w:r w:rsidR="00880367" w:rsidRPr="008370C2">
              <w:rPr>
                <w:sz w:val="24"/>
                <w:szCs w:val="24"/>
              </w:rPr>
              <w:t>регламента переговоров ДСП станции с работниками железн</w:t>
            </w:r>
            <w:r w:rsidR="00880367" w:rsidRPr="008370C2">
              <w:rPr>
                <w:sz w:val="24"/>
                <w:szCs w:val="24"/>
              </w:rPr>
              <w:t>о</w:t>
            </w:r>
            <w:r w:rsidR="00880367" w:rsidRPr="008370C2">
              <w:rPr>
                <w:sz w:val="24"/>
                <w:szCs w:val="24"/>
              </w:rPr>
              <w:t xml:space="preserve">дорожного транспорта, выполнение </w:t>
            </w:r>
            <w:r w:rsidR="00D43E7E" w:rsidRPr="008370C2">
              <w:rPr>
                <w:sz w:val="24"/>
                <w:szCs w:val="24"/>
              </w:rPr>
              <w:t xml:space="preserve">требований нормативной документации, </w:t>
            </w:r>
            <w:r w:rsidR="00880367" w:rsidRPr="008370C2">
              <w:rPr>
                <w:sz w:val="24"/>
                <w:szCs w:val="24"/>
              </w:rPr>
              <w:t>умение и выполнение работы в зада</w:t>
            </w:r>
            <w:r w:rsidR="00880367" w:rsidRPr="008370C2">
              <w:rPr>
                <w:sz w:val="24"/>
                <w:szCs w:val="24"/>
              </w:rPr>
              <w:t>н</w:t>
            </w:r>
            <w:r w:rsidR="00880367" w:rsidRPr="008370C2">
              <w:rPr>
                <w:sz w:val="24"/>
                <w:szCs w:val="24"/>
              </w:rPr>
              <w:t xml:space="preserve">ный период времени, </w:t>
            </w:r>
            <w:r w:rsidR="00D43E7E" w:rsidRPr="008370C2">
              <w:rPr>
                <w:bCs/>
                <w:sz w:val="24"/>
                <w:szCs w:val="24"/>
              </w:rPr>
              <w:t>работу с инфо</w:t>
            </w:r>
            <w:r w:rsidR="00D43E7E" w:rsidRPr="008370C2">
              <w:rPr>
                <w:bCs/>
                <w:sz w:val="24"/>
                <w:szCs w:val="24"/>
              </w:rPr>
              <w:t>р</w:t>
            </w:r>
            <w:r w:rsidR="00D43E7E" w:rsidRPr="008370C2">
              <w:rPr>
                <w:bCs/>
                <w:sz w:val="24"/>
                <w:szCs w:val="24"/>
              </w:rPr>
              <w:t>мационными системами управления железнодорожным транспортом,</w:t>
            </w:r>
            <w:r w:rsidR="00D43E7E" w:rsidRPr="008370C2">
              <w:rPr>
                <w:sz w:val="24"/>
                <w:szCs w:val="24"/>
              </w:rPr>
              <w:t xml:space="preserve"> опр</w:t>
            </w:r>
            <w:r w:rsidR="00D43E7E" w:rsidRPr="008370C2">
              <w:rPr>
                <w:sz w:val="24"/>
                <w:szCs w:val="24"/>
              </w:rPr>
              <w:t>е</w:t>
            </w:r>
            <w:r w:rsidR="00D43E7E" w:rsidRPr="008370C2">
              <w:rPr>
                <w:sz w:val="24"/>
                <w:szCs w:val="24"/>
              </w:rPr>
              <w:t xml:space="preserve">деление состояния контролируемых объектов; </w:t>
            </w:r>
            <w:r w:rsidR="00880367" w:rsidRPr="008370C2">
              <w:rPr>
                <w:sz w:val="24"/>
                <w:szCs w:val="24"/>
              </w:rPr>
              <w:t>оформление</w:t>
            </w:r>
            <w:r w:rsidR="00880367" w:rsidRPr="008370C2">
              <w:rPr>
                <w:bCs/>
                <w:sz w:val="24"/>
                <w:szCs w:val="24"/>
              </w:rPr>
              <w:t xml:space="preserve"> </w:t>
            </w:r>
            <w:r w:rsidR="00880367" w:rsidRPr="008370C2">
              <w:rPr>
                <w:rFonts w:eastAsia="Calibri"/>
                <w:bCs/>
                <w:sz w:val="24"/>
                <w:szCs w:val="24"/>
              </w:rPr>
              <w:t>установленных формы документации по движению п</w:t>
            </w:r>
            <w:r w:rsidR="00880367" w:rsidRPr="008370C2">
              <w:rPr>
                <w:rFonts w:eastAsia="Calibri"/>
                <w:bCs/>
                <w:sz w:val="24"/>
                <w:szCs w:val="24"/>
              </w:rPr>
              <w:t>о</w:t>
            </w:r>
            <w:r w:rsidR="00880367" w:rsidRPr="008370C2">
              <w:rPr>
                <w:rFonts w:eastAsia="Calibri"/>
                <w:bCs/>
                <w:sz w:val="24"/>
                <w:szCs w:val="24"/>
              </w:rPr>
              <w:t xml:space="preserve">ездов </w:t>
            </w:r>
            <w:r w:rsidR="00880367" w:rsidRPr="008370C2">
              <w:rPr>
                <w:sz w:val="24"/>
                <w:szCs w:val="24"/>
              </w:rPr>
              <w:t>и производству маневровой раб</w:t>
            </w:r>
            <w:r w:rsidR="00880367" w:rsidRPr="008370C2">
              <w:rPr>
                <w:sz w:val="24"/>
                <w:szCs w:val="24"/>
              </w:rPr>
              <w:t>о</w:t>
            </w:r>
            <w:r w:rsidR="00880367" w:rsidRPr="008370C2">
              <w:rPr>
                <w:sz w:val="24"/>
                <w:szCs w:val="24"/>
              </w:rPr>
              <w:t>ты</w:t>
            </w:r>
            <w:r w:rsidR="008370C2" w:rsidRPr="008370C2">
              <w:rPr>
                <w:rFonts w:eastAsia="Calibri"/>
                <w:bCs/>
                <w:sz w:val="24"/>
                <w:szCs w:val="24"/>
              </w:rPr>
              <w:t>,</w:t>
            </w:r>
            <w:r w:rsidR="00880367" w:rsidRPr="008370C2">
              <w:rPr>
                <w:sz w:val="24"/>
                <w:szCs w:val="24"/>
              </w:rPr>
              <w:t xml:space="preserve"> умение контролировать выполнение показателей эксплуатационной работы станции</w:t>
            </w:r>
            <w:r w:rsidR="008370C2" w:rsidRPr="008370C2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602E2DDC" w14:textId="09A4DAC4" w:rsidR="00682E6F" w:rsidRPr="008370C2" w:rsidRDefault="00682E6F" w:rsidP="00921E37">
            <w:pPr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Разбивка оценок по каждому из критериев определяется специф</w:t>
            </w:r>
            <w:r w:rsidRPr="008370C2">
              <w:rPr>
                <w:sz w:val="24"/>
                <w:szCs w:val="24"/>
              </w:rPr>
              <w:t>и</w:t>
            </w:r>
            <w:r w:rsidRPr="008370C2">
              <w:rPr>
                <w:sz w:val="24"/>
                <w:szCs w:val="24"/>
              </w:rPr>
              <w:t>кацией</w:t>
            </w:r>
            <w:r w:rsidR="007B5D81">
              <w:rPr>
                <w:sz w:val="24"/>
                <w:szCs w:val="24"/>
              </w:rPr>
              <w:t xml:space="preserve"> </w:t>
            </w:r>
            <w:r w:rsidRPr="008370C2">
              <w:rPr>
                <w:sz w:val="24"/>
                <w:szCs w:val="24"/>
              </w:rPr>
              <w:t>стандартов. Экспертами произв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дится оценивание о</w:t>
            </w:r>
            <w:r w:rsidRPr="008370C2">
              <w:rPr>
                <w:sz w:val="24"/>
                <w:szCs w:val="24"/>
              </w:rPr>
              <w:t>д</w:t>
            </w:r>
            <w:r w:rsidRPr="008370C2">
              <w:rPr>
                <w:sz w:val="24"/>
                <w:szCs w:val="24"/>
              </w:rPr>
              <w:t>них и тех же аспектов работы всех конкурса</w:t>
            </w:r>
            <w:r w:rsidRPr="008370C2">
              <w:rPr>
                <w:sz w:val="24"/>
                <w:szCs w:val="24"/>
              </w:rPr>
              <w:t>н</w:t>
            </w:r>
            <w:r w:rsidRPr="008370C2">
              <w:rPr>
                <w:sz w:val="24"/>
                <w:szCs w:val="24"/>
              </w:rPr>
              <w:t>тов. Количество зар</w:t>
            </w:r>
            <w:r w:rsidRPr="008370C2">
              <w:rPr>
                <w:sz w:val="24"/>
                <w:szCs w:val="24"/>
              </w:rPr>
              <w:t>а</w:t>
            </w:r>
            <w:r w:rsidRPr="008370C2">
              <w:rPr>
                <w:sz w:val="24"/>
                <w:szCs w:val="24"/>
              </w:rPr>
              <w:t>ботанных баллов су</w:t>
            </w:r>
            <w:r w:rsidRPr="008370C2">
              <w:rPr>
                <w:sz w:val="24"/>
                <w:szCs w:val="24"/>
              </w:rPr>
              <w:t>м</w:t>
            </w:r>
            <w:r w:rsidRPr="008370C2">
              <w:rPr>
                <w:sz w:val="24"/>
                <w:szCs w:val="24"/>
              </w:rPr>
              <w:t>мируется.</w:t>
            </w:r>
          </w:p>
        </w:tc>
      </w:tr>
      <w:tr w:rsidR="008370C2" w:rsidRPr="008370C2" w14:paraId="37E6AE31" w14:textId="77777777" w:rsidTr="008370C2">
        <w:trPr>
          <w:trHeight w:val="3817"/>
        </w:trPr>
        <w:tc>
          <w:tcPr>
            <w:tcW w:w="2802" w:type="dxa"/>
          </w:tcPr>
          <w:p w14:paraId="77D91ACA" w14:textId="77777777" w:rsidR="008370C2" w:rsidRPr="008370C2" w:rsidRDefault="008370C2" w:rsidP="00880367">
            <w:pPr>
              <w:autoSpaceDE w:val="0"/>
              <w:autoSpaceDN w:val="0"/>
              <w:adjustRightInd w:val="0"/>
              <w:ind w:right="34"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В. «</w:t>
            </w:r>
            <w:r w:rsidRPr="008370C2">
              <w:rPr>
                <w:bCs/>
                <w:sz w:val="24"/>
                <w:szCs w:val="24"/>
              </w:rPr>
              <w:t>Организация эк</w:t>
            </w:r>
            <w:r w:rsidRPr="008370C2">
              <w:rPr>
                <w:bCs/>
                <w:sz w:val="24"/>
                <w:szCs w:val="24"/>
              </w:rPr>
              <w:t>с</w:t>
            </w:r>
            <w:r w:rsidRPr="008370C2">
              <w:rPr>
                <w:bCs/>
                <w:sz w:val="24"/>
                <w:szCs w:val="24"/>
              </w:rPr>
              <w:t xml:space="preserve">плуатационной работы </w:t>
            </w:r>
            <w:r w:rsidRPr="008370C2">
              <w:rPr>
                <w:sz w:val="24"/>
                <w:szCs w:val="24"/>
              </w:rPr>
              <w:t>железнодорожной</w:t>
            </w:r>
            <w:r w:rsidRPr="008370C2">
              <w:rPr>
                <w:bCs/>
                <w:sz w:val="24"/>
                <w:szCs w:val="24"/>
              </w:rPr>
              <w:t xml:space="preserve"> ста</w:t>
            </w:r>
            <w:r w:rsidRPr="008370C2">
              <w:rPr>
                <w:bCs/>
                <w:sz w:val="24"/>
                <w:szCs w:val="24"/>
              </w:rPr>
              <w:t>н</w:t>
            </w:r>
            <w:r w:rsidRPr="008370C2">
              <w:rPr>
                <w:bCs/>
                <w:sz w:val="24"/>
                <w:szCs w:val="24"/>
              </w:rPr>
              <w:t>ции»</w:t>
            </w:r>
          </w:p>
        </w:tc>
        <w:tc>
          <w:tcPr>
            <w:tcW w:w="4394" w:type="dxa"/>
          </w:tcPr>
          <w:p w14:paraId="5EE5C200" w14:textId="64283224" w:rsidR="008370C2" w:rsidRPr="008370C2" w:rsidRDefault="008370C2" w:rsidP="00563714">
            <w:pPr>
              <w:shd w:val="clear" w:color="auto" w:fill="FFFFFF"/>
              <w:tabs>
                <w:tab w:val="left" w:pos="1276"/>
              </w:tabs>
              <w:ind w:left="32"/>
              <w:contextualSpacing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Критерий оценивает выполнение пр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 xml:space="preserve">фессиональных задач по </w:t>
            </w:r>
            <w:r w:rsidRPr="008370C2">
              <w:rPr>
                <w:rFonts w:eastAsia="Calibri"/>
                <w:sz w:val="24"/>
                <w:szCs w:val="24"/>
              </w:rPr>
              <w:t xml:space="preserve">определению </w:t>
            </w:r>
            <w:r w:rsidRPr="008370C2">
              <w:rPr>
                <w:sz w:val="24"/>
                <w:szCs w:val="24"/>
              </w:rPr>
              <w:t>места и порядка установки</w:t>
            </w:r>
            <w:r w:rsidRPr="008370C2">
              <w:rPr>
                <w:rFonts w:eastAsia="Calibri"/>
                <w:sz w:val="24"/>
                <w:szCs w:val="24"/>
              </w:rPr>
              <w:t>, располож</w:t>
            </w:r>
            <w:r w:rsidRPr="008370C2">
              <w:rPr>
                <w:rFonts w:eastAsia="Calibri"/>
                <w:sz w:val="24"/>
                <w:szCs w:val="24"/>
              </w:rPr>
              <w:t>е</w:t>
            </w:r>
            <w:r w:rsidRPr="008370C2">
              <w:rPr>
                <w:rFonts w:eastAsia="Calibri"/>
                <w:sz w:val="24"/>
                <w:szCs w:val="24"/>
              </w:rPr>
              <w:t>ния объектов инфраструктуры, план</w:t>
            </w:r>
            <w:r w:rsidRPr="008370C2">
              <w:rPr>
                <w:rFonts w:eastAsia="Calibri"/>
                <w:sz w:val="24"/>
                <w:szCs w:val="24"/>
              </w:rPr>
              <w:t>и</w:t>
            </w:r>
            <w:r w:rsidRPr="008370C2">
              <w:rPr>
                <w:rFonts w:eastAsia="Calibri"/>
                <w:sz w:val="24"/>
                <w:szCs w:val="24"/>
              </w:rPr>
              <w:t>рование и организацию эксплуатацио</w:t>
            </w:r>
            <w:r w:rsidRPr="008370C2">
              <w:rPr>
                <w:rFonts w:eastAsia="Calibri"/>
                <w:sz w:val="24"/>
                <w:szCs w:val="24"/>
              </w:rPr>
              <w:t>н</w:t>
            </w:r>
            <w:r w:rsidRPr="008370C2">
              <w:rPr>
                <w:rFonts w:eastAsia="Calibri"/>
                <w:sz w:val="24"/>
                <w:szCs w:val="24"/>
              </w:rPr>
              <w:t>ной работы железнодорожного тран</w:t>
            </w:r>
            <w:r w:rsidRPr="008370C2">
              <w:rPr>
                <w:rFonts w:eastAsia="Calibri"/>
                <w:sz w:val="24"/>
                <w:szCs w:val="24"/>
              </w:rPr>
              <w:t>с</w:t>
            </w:r>
            <w:r w:rsidRPr="008370C2">
              <w:rPr>
                <w:rFonts w:eastAsia="Calibri"/>
                <w:sz w:val="24"/>
                <w:szCs w:val="24"/>
              </w:rPr>
              <w:t>порта, в том числе нормирование те</w:t>
            </w:r>
            <w:r w:rsidRPr="008370C2">
              <w:rPr>
                <w:rFonts w:eastAsia="Calibri"/>
                <w:sz w:val="24"/>
                <w:szCs w:val="24"/>
              </w:rPr>
              <w:t>х</w:t>
            </w:r>
            <w:r w:rsidRPr="008370C2">
              <w:rPr>
                <w:rFonts w:eastAsia="Calibri"/>
                <w:sz w:val="24"/>
                <w:szCs w:val="24"/>
              </w:rPr>
              <w:t xml:space="preserve">нологических операций и </w:t>
            </w:r>
            <w:r w:rsidRPr="008370C2">
              <w:rPr>
                <w:sz w:val="24"/>
                <w:szCs w:val="24"/>
              </w:rPr>
              <w:t xml:space="preserve">определение  </w:t>
            </w:r>
            <w:r w:rsidR="007B5D81">
              <w:rPr>
                <w:sz w:val="24"/>
                <w:szCs w:val="24"/>
              </w:rPr>
              <w:t xml:space="preserve"> </w:t>
            </w:r>
            <w:r w:rsidRPr="008370C2">
              <w:rPr>
                <w:sz w:val="24"/>
                <w:szCs w:val="24"/>
              </w:rPr>
              <w:t>показателей работы станции и прои</w:t>
            </w:r>
            <w:r w:rsidRPr="008370C2">
              <w:rPr>
                <w:sz w:val="24"/>
                <w:szCs w:val="24"/>
              </w:rPr>
              <w:t>з</w:t>
            </w:r>
            <w:r w:rsidRPr="008370C2">
              <w:rPr>
                <w:sz w:val="24"/>
                <w:szCs w:val="24"/>
              </w:rPr>
              <w:t>водственно-финансовой деятельности предприятий железнодорожного тран</w:t>
            </w:r>
            <w:r w:rsidRPr="008370C2">
              <w:rPr>
                <w:sz w:val="24"/>
                <w:szCs w:val="24"/>
              </w:rPr>
              <w:t>с</w:t>
            </w:r>
            <w:r w:rsidRPr="008370C2">
              <w:rPr>
                <w:sz w:val="24"/>
                <w:szCs w:val="24"/>
              </w:rPr>
              <w:t>порта.</w:t>
            </w:r>
            <w:r w:rsidRPr="008370C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2F505557" w14:textId="75188370" w:rsidR="008370C2" w:rsidRPr="008370C2" w:rsidRDefault="008370C2" w:rsidP="00563714">
            <w:pPr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Разбивка оценок по каждому из критериев определяется специф</w:t>
            </w:r>
            <w:r w:rsidRPr="008370C2">
              <w:rPr>
                <w:sz w:val="24"/>
                <w:szCs w:val="24"/>
              </w:rPr>
              <w:t>и</w:t>
            </w:r>
            <w:r w:rsidRPr="008370C2">
              <w:rPr>
                <w:sz w:val="24"/>
                <w:szCs w:val="24"/>
              </w:rPr>
              <w:t>кацией стандартов. Экспертами произв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дится оценивание о</w:t>
            </w:r>
            <w:r w:rsidRPr="008370C2">
              <w:rPr>
                <w:sz w:val="24"/>
                <w:szCs w:val="24"/>
              </w:rPr>
              <w:t>д</w:t>
            </w:r>
            <w:r w:rsidRPr="008370C2">
              <w:rPr>
                <w:sz w:val="24"/>
                <w:szCs w:val="24"/>
              </w:rPr>
              <w:t>них и тех же аспектов работы всех конкурса</w:t>
            </w:r>
            <w:r w:rsidRPr="008370C2">
              <w:rPr>
                <w:sz w:val="24"/>
                <w:szCs w:val="24"/>
              </w:rPr>
              <w:t>н</w:t>
            </w:r>
            <w:r w:rsidRPr="008370C2">
              <w:rPr>
                <w:sz w:val="24"/>
                <w:szCs w:val="24"/>
              </w:rPr>
              <w:t>тов. Количество зар</w:t>
            </w:r>
            <w:r w:rsidRPr="008370C2">
              <w:rPr>
                <w:sz w:val="24"/>
                <w:szCs w:val="24"/>
              </w:rPr>
              <w:t>а</w:t>
            </w:r>
            <w:r w:rsidRPr="008370C2">
              <w:rPr>
                <w:sz w:val="24"/>
                <w:szCs w:val="24"/>
              </w:rPr>
              <w:t>ботанных баллов су</w:t>
            </w:r>
            <w:r w:rsidRPr="008370C2">
              <w:rPr>
                <w:sz w:val="24"/>
                <w:szCs w:val="24"/>
              </w:rPr>
              <w:t>м</w:t>
            </w:r>
            <w:r w:rsidRPr="008370C2">
              <w:rPr>
                <w:sz w:val="24"/>
                <w:szCs w:val="24"/>
              </w:rPr>
              <w:t>мируется.</w:t>
            </w:r>
          </w:p>
        </w:tc>
      </w:tr>
      <w:tr w:rsidR="008370C2" w:rsidRPr="008370C2" w14:paraId="636AB140" w14:textId="77777777" w:rsidTr="008370C2">
        <w:trPr>
          <w:trHeight w:val="6383"/>
        </w:trPr>
        <w:tc>
          <w:tcPr>
            <w:tcW w:w="2802" w:type="dxa"/>
          </w:tcPr>
          <w:p w14:paraId="27B5617F" w14:textId="1C360096" w:rsidR="008370C2" w:rsidRPr="008370C2" w:rsidRDefault="008370C2" w:rsidP="00921E37">
            <w:pPr>
              <w:autoSpaceDE w:val="0"/>
              <w:autoSpaceDN w:val="0"/>
              <w:adjustRightInd w:val="0"/>
              <w:ind w:right="34"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  <w:lang w:val="en-US"/>
              </w:rPr>
              <w:lastRenderedPageBreak/>
              <w:t>C</w:t>
            </w:r>
            <w:r w:rsidRPr="008370C2">
              <w:rPr>
                <w:sz w:val="24"/>
                <w:szCs w:val="24"/>
              </w:rPr>
              <w:t xml:space="preserve">. «Организация работы </w:t>
            </w:r>
            <w:r w:rsidRPr="008370C2">
              <w:rPr>
                <w:rFonts w:eastAsia="Calibri"/>
                <w:bCs/>
                <w:sz w:val="24"/>
                <w:szCs w:val="24"/>
              </w:rPr>
              <w:t>дежурного по железн</w:t>
            </w:r>
            <w:r w:rsidRPr="008370C2">
              <w:rPr>
                <w:rFonts w:eastAsia="Calibri"/>
                <w:bCs/>
                <w:sz w:val="24"/>
                <w:szCs w:val="24"/>
              </w:rPr>
              <w:t>о</w:t>
            </w:r>
            <w:r w:rsidRPr="008370C2">
              <w:rPr>
                <w:rFonts w:eastAsia="Calibri"/>
                <w:bCs/>
                <w:sz w:val="24"/>
                <w:szCs w:val="24"/>
              </w:rPr>
              <w:t>дорожной станции</w:t>
            </w:r>
            <w:r w:rsidRPr="008370C2">
              <w:rPr>
                <w:bCs/>
                <w:sz w:val="24"/>
                <w:szCs w:val="24"/>
              </w:rPr>
              <w:t xml:space="preserve"> при нарушении нормальной работы устройств ж</w:t>
            </w:r>
            <w:r w:rsidRPr="008370C2">
              <w:rPr>
                <w:bCs/>
                <w:sz w:val="24"/>
                <w:szCs w:val="24"/>
              </w:rPr>
              <w:t>е</w:t>
            </w:r>
            <w:r w:rsidRPr="008370C2">
              <w:rPr>
                <w:bCs/>
                <w:sz w:val="24"/>
                <w:szCs w:val="24"/>
              </w:rPr>
              <w:t>лезнодорожного тран</w:t>
            </w:r>
            <w:r w:rsidRPr="008370C2">
              <w:rPr>
                <w:bCs/>
                <w:sz w:val="24"/>
                <w:szCs w:val="24"/>
              </w:rPr>
              <w:t>с</w:t>
            </w:r>
            <w:r w:rsidRPr="008370C2">
              <w:rPr>
                <w:bCs/>
                <w:sz w:val="24"/>
                <w:szCs w:val="24"/>
              </w:rPr>
              <w:t xml:space="preserve">порта </w:t>
            </w:r>
            <w:r w:rsidRPr="008370C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(специальное</w:t>
            </w:r>
            <w:r w:rsidR="007B5D81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8370C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з</w:t>
            </w:r>
            <w:r w:rsidRPr="008370C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а</w:t>
            </w:r>
            <w:r w:rsidRPr="008370C2">
              <w:rPr>
                <w:rFonts w:eastAsia="Calibri"/>
                <w:spacing w:val="2"/>
                <w:sz w:val="24"/>
                <w:szCs w:val="24"/>
                <w:shd w:val="clear" w:color="auto" w:fill="FFFFFF"/>
              </w:rPr>
              <w:t>дание)</w:t>
            </w:r>
            <w:r w:rsidRPr="008370C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14:paraId="746A1ADA" w14:textId="77777777" w:rsidR="008370C2" w:rsidRPr="008370C2" w:rsidRDefault="008370C2" w:rsidP="00EA31CD">
            <w:pPr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Критерий оценивает выполнение дол</w:t>
            </w:r>
            <w:r w:rsidRPr="008370C2">
              <w:rPr>
                <w:sz w:val="24"/>
                <w:szCs w:val="24"/>
              </w:rPr>
              <w:t>ж</w:t>
            </w:r>
            <w:r w:rsidRPr="008370C2">
              <w:rPr>
                <w:sz w:val="24"/>
                <w:szCs w:val="24"/>
              </w:rPr>
              <w:t>ностных обязанностей дежурного по железнодорожной станции и произво</w:t>
            </w:r>
            <w:r w:rsidRPr="008370C2">
              <w:rPr>
                <w:sz w:val="24"/>
                <w:szCs w:val="24"/>
              </w:rPr>
              <w:t>д</w:t>
            </w:r>
            <w:r w:rsidRPr="008370C2">
              <w:rPr>
                <w:sz w:val="24"/>
                <w:szCs w:val="24"/>
              </w:rPr>
              <w:t>ству маневровой работы на станции, действия ДСП станции при неисправн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стях устройств железнодорожного транспорта  и обеспечению безопасн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сти движения при осуществлении ко</w:t>
            </w:r>
            <w:r w:rsidRPr="008370C2">
              <w:rPr>
                <w:sz w:val="24"/>
                <w:szCs w:val="24"/>
              </w:rPr>
              <w:t>н</w:t>
            </w:r>
            <w:r w:rsidRPr="008370C2">
              <w:rPr>
                <w:sz w:val="24"/>
                <w:szCs w:val="24"/>
              </w:rPr>
              <w:t>троля работы подчиненных с принятием на себя ответственности за результат, а также по решению проблем, оценив</w:t>
            </w:r>
            <w:r w:rsidRPr="008370C2">
              <w:rPr>
                <w:sz w:val="24"/>
                <w:szCs w:val="24"/>
              </w:rPr>
              <w:t>а</w:t>
            </w:r>
            <w:r w:rsidRPr="008370C2">
              <w:rPr>
                <w:sz w:val="24"/>
                <w:szCs w:val="24"/>
              </w:rPr>
              <w:t>нию рисков и принятию решений в н</w:t>
            </w:r>
            <w:r w:rsidRPr="008370C2">
              <w:rPr>
                <w:sz w:val="24"/>
                <w:szCs w:val="24"/>
              </w:rPr>
              <w:t>е</w:t>
            </w:r>
            <w:r w:rsidRPr="008370C2">
              <w:rPr>
                <w:sz w:val="24"/>
                <w:szCs w:val="24"/>
              </w:rPr>
              <w:t xml:space="preserve">стандартных ситуациях, оформление </w:t>
            </w:r>
            <w:r w:rsidRPr="008370C2">
              <w:rPr>
                <w:bCs/>
                <w:sz w:val="24"/>
                <w:szCs w:val="24"/>
              </w:rPr>
              <w:t xml:space="preserve">установленных формы </w:t>
            </w:r>
            <w:r w:rsidRPr="008370C2">
              <w:rPr>
                <w:sz w:val="24"/>
                <w:szCs w:val="24"/>
              </w:rPr>
              <w:t>документации</w:t>
            </w:r>
            <w:r w:rsidRPr="008370C2">
              <w:rPr>
                <w:bCs/>
                <w:sz w:val="24"/>
                <w:szCs w:val="24"/>
              </w:rPr>
              <w:t xml:space="preserve"> </w:t>
            </w:r>
            <w:r w:rsidRPr="008370C2">
              <w:rPr>
                <w:rFonts w:eastAsia="Calibri"/>
                <w:bCs/>
                <w:sz w:val="24"/>
                <w:szCs w:val="24"/>
              </w:rPr>
              <w:t>по движению поездов при нарушении но</w:t>
            </w:r>
            <w:r w:rsidRPr="008370C2">
              <w:rPr>
                <w:rFonts w:eastAsia="Calibri"/>
                <w:bCs/>
                <w:sz w:val="24"/>
                <w:szCs w:val="24"/>
              </w:rPr>
              <w:t>р</w:t>
            </w:r>
            <w:r w:rsidRPr="008370C2">
              <w:rPr>
                <w:rFonts w:eastAsia="Calibri"/>
                <w:bCs/>
                <w:sz w:val="24"/>
                <w:szCs w:val="24"/>
              </w:rPr>
              <w:t xml:space="preserve">мальной работы устройств </w:t>
            </w:r>
            <w:r w:rsidRPr="008370C2">
              <w:rPr>
                <w:bCs/>
                <w:sz w:val="24"/>
                <w:szCs w:val="24"/>
              </w:rPr>
              <w:t>в соотве</w:t>
            </w:r>
            <w:r w:rsidRPr="008370C2">
              <w:rPr>
                <w:bCs/>
                <w:sz w:val="24"/>
                <w:szCs w:val="24"/>
              </w:rPr>
              <w:t>т</w:t>
            </w:r>
            <w:r w:rsidRPr="008370C2">
              <w:rPr>
                <w:bCs/>
                <w:sz w:val="24"/>
                <w:szCs w:val="24"/>
              </w:rPr>
              <w:t>ствии с Правилами технической экспл</w:t>
            </w:r>
            <w:r w:rsidRPr="008370C2">
              <w:rPr>
                <w:bCs/>
                <w:sz w:val="24"/>
                <w:szCs w:val="24"/>
              </w:rPr>
              <w:t>у</w:t>
            </w:r>
            <w:r w:rsidRPr="008370C2">
              <w:rPr>
                <w:bCs/>
                <w:sz w:val="24"/>
                <w:szCs w:val="24"/>
              </w:rPr>
              <w:t xml:space="preserve">атации железных дорог РФ, умение  </w:t>
            </w:r>
            <w:r w:rsidRPr="008370C2">
              <w:rPr>
                <w:sz w:val="24"/>
                <w:szCs w:val="24"/>
              </w:rPr>
              <w:t>и</w:t>
            </w:r>
            <w:r w:rsidRPr="008370C2">
              <w:rPr>
                <w:sz w:val="24"/>
                <w:szCs w:val="24"/>
              </w:rPr>
              <w:t>с</w:t>
            </w:r>
            <w:r w:rsidRPr="008370C2">
              <w:rPr>
                <w:sz w:val="24"/>
                <w:szCs w:val="24"/>
              </w:rPr>
              <w:t>пользования аппаратов всех систем электрической централизации (ЭЦ) при нарушениях в работе систем.</w:t>
            </w:r>
          </w:p>
        </w:tc>
        <w:tc>
          <w:tcPr>
            <w:tcW w:w="2693" w:type="dxa"/>
          </w:tcPr>
          <w:p w14:paraId="2595159B" w14:textId="04BC113B" w:rsidR="008370C2" w:rsidRPr="008370C2" w:rsidRDefault="008370C2" w:rsidP="00921E37">
            <w:pPr>
              <w:ind w:right="34"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Разбивка оценок по каждому из критериев определяется специф</w:t>
            </w:r>
            <w:r w:rsidRPr="008370C2">
              <w:rPr>
                <w:sz w:val="24"/>
                <w:szCs w:val="24"/>
              </w:rPr>
              <w:t>и</w:t>
            </w:r>
            <w:r w:rsidRPr="008370C2">
              <w:rPr>
                <w:sz w:val="24"/>
                <w:szCs w:val="24"/>
              </w:rPr>
              <w:t>кацией</w:t>
            </w:r>
            <w:r w:rsidR="007B5D81">
              <w:rPr>
                <w:sz w:val="24"/>
                <w:szCs w:val="24"/>
              </w:rPr>
              <w:t xml:space="preserve"> </w:t>
            </w:r>
            <w:r w:rsidRPr="008370C2">
              <w:rPr>
                <w:sz w:val="24"/>
                <w:szCs w:val="24"/>
              </w:rPr>
              <w:t>стандартов. Экспертами произв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дится оценивание о</w:t>
            </w:r>
            <w:r w:rsidRPr="008370C2">
              <w:rPr>
                <w:sz w:val="24"/>
                <w:szCs w:val="24"/>
              </w:rPr>
              <w:t>д</w:t>
            </w:r>
            <w:r w:rsidRPr="008370C2">
              <w:rPr>
                <w:sz w:val="24"/>
                <w:szCs w:val="24"/>
              </w:rPr>
              <w:t>них и тех же аспектов работы всех конку</w:t>
            </w:r>
            <w:r w:rsidRPr="008370C2">
              <w:rPr>
                <w:sz w:val="24"/>
                <w:szCs w:val="24"/>
              </w:rPr>
              <w:t>р</w:t>
            </w:r>
            <w:r w:rsidRPr="008370C2">
              <w:rPr>
                <w:sz w:val="24"/>
                <w:szCs w:val="24"/>
              </w:rPr>
              <w:t>сантов. Количество з</w:t>
            </w:r>
            <w:r w:rsidRPr="008370C2">
              <w:rPr>
                <w:sz w:val="24"/>
                <w:szCs w:val="24"/>
              </w:rPr>
              <w:t>а</w:t>
            </w:r>
            <w:r w:rsidRPr="008370C2">
              <w:rPr>
                <w:sz w:val="24"/>
                <w:szCs w:val="24"/>
              </w:rPr>
              <w:t>работанных баллов суммируется.</w:t>
            </w:r>
          </w:p>
        </w:tc>
      </w:tr>
      <w:tr w:rsidR="008370C2" w:rsidRPr="002D390A" w14:paraId="553BFA0C" w14:textId="77777777" w:rsidTr="008370C2">
        <w:trPr>
          <w:trHeight w:val="3534"/>
        </w:trPr>
        <w:tc>
          <w:tcPr>
            <w:tcW w:w="2802" w:type="dxa"/>
          </w:tcPr>
          <w:p w14:paraId="0F1ECB34" w14:textId="77777777" w:rsidR="008370C2" w:rsidRPr="008370C2" w:rsidRDefault="008370C2" w:rsidP="008370C2">
            <w:pPr>
              <w:autoSpaceDE w:val="0"/>
              <w:autoSpaceDN w:val="0"/>
              <w:adjustRightInd w:val="0"/>
              <w:ind w:right="34"/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  <w:lang w:val="en-US"/>
              </w:rPr>
              <w:t>D</w:t>
            </w:r>
            <w:r w:rsidRPr="008370C2">
              <w:rPr>
                <w:sz w:val="24"/>
                <w:szCs w:val="24"/>
              </w:rPr>
              <w:t>. «</w:t>
            </w:r>
            <w:r w:rsidRPr="008370C2">
              <w:rPr>
                <w:bCs/>
                <w:sz w:val="24"/>
                <w:szCs w:val="24"/>
              </w:rPr>
              <w:t>Разработка технич</w:t>
            </w:r>
            <w:r w:rsidRPr="008370C2">
              <w:rPr>
                <w:bCs/>
                <w:sz w:val="24"/>
                <w:szCs w:val="24"/>
              </w:rPr>
              <w:t>е</w:t>
            </w:r>
            <w:r w:rsidRPr="008370C2">
              <w:rPr>
                <w:bCs/>
                <w:sz w:val="24"/>
                <w:szCs w:val="24"/>
              </w:rPr>
              <w:t xml:space="preserve">ско-распорядительного акта </w:t>
            </w:r>
            <w:r w:rsidRPr="008370C2">
              <w:rPr>
                <w:sz w:val="24"/>
                <w:szCs w:val="24"/>
              </w:rPr>
              <w:t>железнодорожной</w:t>
            </w:r>
            <w:r w:rsidRPr="008370C2">
              <w:rPr>
                <w:bCs/>
                <w:sz w:val="24"/>
                <w:szCs w:val="24"/>
              </w:rPr>
              <w:t xml:space="preserve"> станции»</w:t>
            </w:r>
          </w:p>
        </w:tc>
        <w:tc>
          <w:tcPr>
            <w:tcW w:w="4394" w:type="dxa"/>
          </w:tcPr>
          <w:p w14:paraId="2B665366" w14:textId="77777777" w:rsidR="008370C2" w:rsidRPr="008370C2" w:rsidRDefault="008370C2" w:rsidP="00563714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 xml:space="preserve">Критерий оценивает </w:t>
            </w:r>
            <w:r w:rsidRPr="008370C2">
              <w:rPr>
                <w:rFonts w:eastAsia="Calibri"/>
                <w:bCs/>
                <w:sz w:val="24"/>
                <w:szCs w:val="24"/>
              </w:rPr>
              <w:t xml:space="preserve">правильность </w:t>
            </w:r>
            <w:r w:rsidRPr="008370C2">
              <w:rPr>
                <w:sz w:val="24"/>
                <w:szCs w:val="24"/>
              </w:rPr>
              <w:t>ра</w:t>
            </w:r>
            <w:r w:rsidRPr="008370C2">
              <w:rPr>
                <w:sz w:val="24"/>
                <w:szCs w:val="24"/>
              </w:rPr>
              <w:t>з</w:t>
            </w:r>
            <w:r w:rsidRPr="008370C2">
              <w:rPr>
                <w:sz w:val="24"/>
                <w:szCs w:val="24"/>
              </w:rPr>
              <w:t xml:space="preserve">работки, и </w:t>
            </w:r>
            <w:r w:rsidRPr="008370C2">
              <w:rPr>
                <w:rFonts w:eastAsia="Calibri"/>
                <w:bCs/>
                <w:sz w:val="24"/>
                <w:szCs w:val="24"/>
              </w:rPr>
              <w:t>оформления техническо-распорядительного акта железнодоро</w:t>
            </w:r>
            <w:r w:rsidRPr="008370C2">
              <w:rPr>
                <w:rFonts w:eastAsia="Calibri"/>
                <w:bCs/>
                <w:sz w:val="24"/>
                <w:szCs w:val="24"/>
              </w:rPr>
              <w:t>ж</w:t>
            </w:r>
            <w:r w:rsidRPr="008370C2">
              <w:rPr>
                <w:rFonts w:eastAsia="Calibri"/>
                <w:bCs/>
                <w:sz w:val="24"/>
                <w:szCs w:val="24"/>
              </w:rPr>
              <w:t>ной станции</w:t>
            </w:r>
            <w:r w:rsidRPr="008370C2">
              <w:rPr>
                <w:rFonts w:eastAsia="Calibri"/>
                <w:sz w:val="24"/>
                <w:szCs w:val="24"/>
              </w:rPr>
              <w:t xml:space="preserve"> в соответствии с требов</w:t>
            </w:r>
            <w:r w:rsidRPr="008370C2">
              <w:rPr>
                <w:rFonts w:eastAsia="Calibri"/>
                <w:sz w:val="24"/>
                <w:szCs w:val="24"/>
              </w:rPr>
              <w:t>а</w:t>
            </w:r>
            <w:r w:rsidRPr="008370C2">
              <w:rPr>
                <w:rFonts w:eastAsia="Calibri"/>
                <w:sz w:val="24"/>
                <w:szCs w:val="24"/>
              </w:rPr>
              <w:t xml:space="preserve">ниями нормативной документации. </w:t>
            </w:r>
          </w:p>
          <w:p w14:paraId="0F9A2ACD" w14:textId="77777777" w:rsidR="008370C2" w:rsidRPr="008370C2" w:rsidRDefault="008370C2" w:rsidP="00563714">
            <w:pPr>
              <w:pStyle w:val="aff1"/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ind w:left="0" w:right="-5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868BD89" w14:textId="3DEDBAE8" w:rsidR="008370C2" w:rsidRPr="006B7483" w:rsidRDefault="008370C2" w:rsidP="00563714">
            <w:pPr>
              <w:jc w:val="both"/>
              <w:rPr>
                <w:sz w:val="24"/>
                <w:szCs w:val="24"/>
              </w:rPr>
            </w:pPr>
            <w:r w:rsidRPr="008370C2">
              <w:rPr>
                <w:sz w:val="24"/>
                <w:szCs w:val="24"/>
              </w:rPr>
              <w:t>Разбивка оценок по каждому из критериев определяется специф</w:t>
            </w:r>
            <w:r w:rsidRPr="008370C2">
              <w:rPr>
                <w:sz w:val="24"/>
                <w:szCs w:val="24"/>
              </w:rPr>
              <w:t>и</w:t>
            </w:r>
            <w:r w:rsidRPr="008370C2">
              <w:rPr>
                <w:sz w:val="24"/>
                <w:szCs w:val="24"/>
              </w:rPr>
              <w:t>кацией стандартов. Экспертами произв</w:t>
            </w:r>
            <w:r w:rsidRPr="008370C2">
              <w:rPr>
                <w:sz w:val="24"/>
                <w:szCs w:val="24"/>
              </w:rPr>
              <w:t>о</w:t>
            </w:r>
            <w:r w:rsidRPr="008370C2">
              <w:rPr>
                <w:sz w:val="24"/>
                <w:szCs w:val="24"/>
              </w:rPr>
              <w:t>дится оценивание о</w:t>
            </w:r>
            <w:r w:rsidRPr="008370C2">
              <w:rPr>
                <w:sz w:val="24"/>
                <w:szCs w:val="24"/>
              </w:rPr>
              <w:t>д</w:t>
            </w:r>
            <w:r w:rsidRPr="008370C2">
              <w:rPr>
                <w:sz w:val="24"/>
                <w:szCs w:val="24"/>
              </w:rPr>
              <w:t>них и тех же аспектов работы всех конкурса</w:t>
            </w:r>
            <w:r w:rsidRPr="008370C2">
              <w:rPr>
                <w:sz w:val="24"/>
                <w:szCs w:val="24"/>
              </w:rPr>
              <w:t>н</w:t>
            </w:r>
            <w:r w:rsidRPr="008370C2">
              <w:rPr>
                <w:sz w:val="24"/>
                <w:szCs w:val="24"/>
              </w:rPr>
              <w:t>тов. Количество зар</w:t>
            </w:r>
            <w:r w:rsidRPr="008370C2">
              <w:rPr>
                <w:sz w:val="24"/>
                <w:szCs w:val="24"/>
              </w:rPr>
              <w:t>а</w:t>
            </w:r>
            <w:r w:rsidRPr="008370C2">
              <w:rPr>
                <w:sz w:val="24"/>
                <w:szCs w:val="24"/>
              </w:rPr>
              <w:t>ботанных баллов су</w:t>
            </w:r>
            <w:r w:rsidRPr="008370C2">
              <w:rPr>
                <w:sz w:val="24"/>
                <w:szCs w:val="24"/>
              </w:rPr>
              <w:t>м</w:t>
            </w:r>
            <w:r w:rsidRPr="008370C2">
              <w:rPr>
                <w:sz w:val="24"/>
                <w:szCs w:val="24"/>
              </w:rPr>
              <w:t>мируется.</w:t>
            </w:r>
          </w:p>
        </w:tc>
      </w:tr>
    </w:tbl>
    <w:p w14:paraId="78F490EC" w14:textId="77777777" w:rsidR="008370C2" w:rsidRDefault="008370C2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14:paraId="5968A385" w14:textId="77777777" w:rsidR="005839DA" w:rsidRPr="003034BE" w:rsidRDefault="005839DA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034BE">
        <w:rPr>
          <w:sz w:val="28"/>
          <w:szCs w:val="28"/>
        </w:rPr>
        <w:t>Оценка профессиональных компетенций по модулям складывается из оценок составляющих его элементов: качество работы, соблюдение техники и технологических требований, выполнения правил регистрации в DCS или вру</w:t>
      </w:r>
      <w:r w:rsidRPr="003034BE">
        <w:rPr>
          <w:sz w:val="28"/>
          <w:szCs w:val="28"/>
        </w:rPr>
        <w:t>ч</w:t>
      </w:r>
      <w:r w:rsidRPr="003034BE">
        <w:rPr>
          <w:sz w:val="28"/>
          <w:szCs w:val="28"/>
        </w:rPr>
        <w:t xml:space="preserve">ную, соблюдение правил безопасности труда. Общая сумма баллов выводится по итогам выполнения заданий, определяемых экспертами. </w:t>
      </w:r>
    </w:p>
    <w:p w14:paraId="1E5613D7" w14:textId="77777777" w:rsidR="008370C2" w:rsidRDefault="008370C2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14:paraId="6743CF82" w14:textId="77777777" w:rsidR="005839DA" w:rsidRPr="003034BE" w:rsidRDefault="005839DA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034BE">
        <w:rPr>
          <w:sz w:val="28"/>
          <w:szCs w:val="28"/>
        </w:rPr>
        <w:lastRenderedPageBreak/>
        <w:t xml:space="preserve">При оценке эксперт руководствуется следующими понятиями: </w:t>
      </w:r>
    </w:p>
    <w:p w14:paraId="2F7C951B" w14:textId="77777777" w:rsidR="005839DA" w:rsidRPr="003034BE" w:rsidRDefault="005839DA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034BE">
        <w:rPr>
          <w:sz w:val="28"/>
          <w:szCs w:val="28"/>
        </w:rPr>
        <w:t xml:space="preserve">Корректность выполнения - верная последовательность действий при выполнении задания при условии достижения требуемого результата. </w:t>
      </w:r>
    </w:p>
    <w:p w14:paraId="5970EF58" w14:textId="77777777" w:rsidR="005839DA" w:rsidRPr="003034BE" w:rsidRDefault="005839DA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034BE">
        <w:rPr>
          <w:sz w:val="28"/>
          <w:szCs w:val="28"/>
        </w:rPr>
        <w:t xml:space="preserve">Навык - корректное практическое применение теоретических знаний при выполнении задания. </w:t>
      </w:r>
    </w:p>
    <w:p w14:paraId="5C9AE832" w14:textId="77777777" w:rsidR="000A6ED9" w:rsidRDefault="005839DA" w:rsidP="003034B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034BE">
        <w:rPr>
          <w:sz w:val="28"/>
          <w:szCs w:val="28"/>
        </w:rPr>
        <w:t>Правильность - выполнение задания в полном соответствии с предъя</w:t>
      </w:r>
      <w:r w:rsidRPr="003034BE">
        <w:rPr>
          <w:sz w:val="28"/>
          <w:szCs w:val="28"/>
        </w:rPr>
        <w:t>в</w:t>
      </w:r>
      <w:r w:rsidRPr="003034BE">
        <w:rPr>
          <w:sz w:val="28"/>
          <w:szCs w:val="28"/>
        </w:rPr>
        <w:t>ляемыми требованиями.</w:t>
      </w:r>
    </w:p>
    <w:p w14:paraId="3DCAAF37" w14:textId="77777777" w:rsidR="008833BA" w:rsidRDefault="008833BA" w:rsidP="003034BE">
      <w:pPr>
        <w:pStyle w:val="Default"/>
        <w:spacing w:line="360" w:lineRule="auto"/>
        <w:ind w:firstLine="709"/>
        <w:rPr>
          <w:b/>
          <w:sz w:val="28"/>
          <w:szCs w:val="28"/>
        </w:rPr>
      </w:pPr>
    </w:p>
    <w:p w14:paraId="23B09DC9" w14:textId="77777777" w:rsidR="00DE39D8" w:rsidRPr="003034BE" w:rsidRDefault="00AA2B8A" w:rsidP="003034BE">
      <w:pPr>
        <w:pStyle w:val="Default"/>
        <w:spacing w:line="360" w:lineRule="auto"/>
        <w:ind w:firstLine="709"/>
        <w:rPr>
          <w:b/>
          <w:sz w:val="28"/>
          <w:szCs w:val="28"/>
        </w:rPr>
      </w:pPr>
      <w:r w:rsidRPr="003034BE">
        <w:rPr>
          <w:b/>
          <w:sz w:val="28"/>
          <w:szCs w:val="28"/>
        </w:rPr>
        <w:t xml:space="preserve">4.9. </w:t>
      </w:r>
      <w:r w:rsidR="00DE39D8" w:rsidRPr="003034BE">
        <w:rPr>
          <w:b/>
          <w:sz w:val="28"/>
          <w:szCs w:val="28"/>
        </w:rPr>
        <w:t>РЕГЛАМЕНТ ОЦЕНКИ</w:t>
      </w:r>
    </w:p>
    <w:p w14:paraId="49A1E277" w14:textId="77777777" w:rsidR="00DE39D8" w:rsidRPr="003034BE" w:rsidRDefault="00DE39D8" w:rsidP="00303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BE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</w:t>
      </w:r>
      <w:r w:rsidRPr="003034BE">
        <w:rPr>
          <w:rFonts w:ascii="Times New Roman" w:hAnsi="Times New Roman" w:cs="Times New Roman"/>
          <w:sz w:val="28"/>
          <w:szCs w:val="28"/>
        </w:rPr>
        <w:t>е</w:t>
      </w:r>
      <w:r w:rsidRPr="003034BE">
        <w:rPr>
          <w:rFonts w:ascii="Times New Roman" w:hAnsi="Times New Roman" w:cs="Times New Roman"/>
          <w:sz w:val="28"/>
          <w:szCs w:val="28"/>
        </w:rPr>
        <w:t>деляют Экспертов по группам (состав группы не менее трех человек) для в</w:t>
      </w:r>
      <w:r w:rsidRPr="003034BE">
        <w:rPr>
          <w:rFonts w:ascii="Times New Roman" w:hAnsi="Times New Roman" w:cs="Times New Roman"/>
          <w:sz w:val="28"/>
          <w:szCs w:val="28"/>
        </w:rPr>
        <w:t>ы</w:t>
      </w:r>
      <w:r w:rsidRPr="003034BE">
        <w:rPr>
          <w:rFonts w:ascii="Times New Roman" w:hAnsi="Times New Roman" w:cs="Times New Roman"/>
          <w:sz w:val="28"/>
          <w:szCs w:val="28"/>
        </w:rPr>
        <w:t>ставления оценок. Каждая группа должна включать в се</w:t>
      </w:r>
      <w:r w:rsidR="000A1F96" w:rsidRPr="003034BE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3034BE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6279BCC8" w14:textId="77777777" w:rsidR="00DE39D8" w:rsidRPr="003034BE" w:rsidRDefault="005463BC" w:rsidP="00303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BE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</w:t>
      </w:r>
      <w:r w:rsidRPr="003034BE">
        <w:rPr>
          <w:rFonts w:ascii="Times New Roman" w:hAnsi="Times New Roman" w:cs="Times New Roman"/>
          <w:sz w:val="28"/>
          <w:szCs w:val="28"/>
        </w:rPr>
        <w:t>д</w:t>
      </w:r>
      <w:r w:rsidRPr="003034BE">
        <w:rPr>
          <w:rFonts w:ascii="Times New Roman" w:hAnsi="Times New Roman" w:cs="Times New Roman"/>
          <w:sz w:val="28"/>
          <w:szCs w:val="28"/>
        </w:rPr>
        <w:t>ного модуля Конкурсного Задания. Каждый модуль оценивается в тот день, к</w:t>
      </w:r>
      <w:r w:rsidRPr="003034BE">
        <w:rPr>
          <w:rFonts w:ascii="Times New Roman" w:hAnsi="Times New Roman" w:cs="Times New Roman"/>
          <w:sz w:val="28"/>
          <w:szCs w:val="28"/>
        </w:rPr>
        <w:t>о</w:t>
      </w:r>
      <w:r w:rsidRPr="003034BE">
        <w:rPr>
          <w:rFonts w:ascii="Times New Roman" w:hAnsi="Times New Roman" w:cs="Times New Roman"/>
          <w:sz w:val="28"/>
          <w:szCs w:val="28"/>
        </w:rPr>
        <w:t>гда он должен быть завершён участником. Подробная Схема Оценки пред</w:t>
      </w:r>
      <w:r w:rsidRPr="003034BE">
        <w:rPr>
          <w:rFonts w:ascii="Times New Roman" w:hAnsi="Times New Roman" w:cs="Times New Roman"/>
          <w:sz w:val="28"/>
          <w:szCs w:val="28"/>
        </w:rPr>
        <w:t>о</w:t>
      </w:r>
      <w:r w:rsidRPr="003034BE">
        <w:rPr>
          <w:rFonts w:ascii="Times New Roman" w:hAnsi="Times New Roman" w:cs="Times New Roman"/>
          <w:sz w:val="28"/>
          <w:szCs w:val="28"/>
        </w:rPr>
        <w:t>ставляется только экспертам данной компетенции. Эксперты обязуются не ра</w:t>
      </w:r>
      <w:r w:rsidRPr="003034BE">
        <w:rPr>
          <w:rFonts w:ascii="Times New Roman" w:hAnsi="Times New Roman" w:cs="Times New Roman"/>
          <w:sz w:val="28"/>
          <w:szCs w:val="28"/>
        </w:rPr>
        <w:t>с</w:t>
      </w:r>
      <w:r w:rsidRPr="003034BE">
        <w:rPr>
          <w:rFonts w:ascii="Times New Roman" w:hAnsi="Times New Roman" w:cs="Times New Roman"/>
          <w:sz w:val="28"/>
          <w:szCs w:val="28"/>
        </w:rPr>
        <w:t>пространять подробную Схему Оценки участникам соревнований и другим л</w:t>
      </w:r>
      <w:r w:rsidRPr="003034BE">
        <w:rPr>
          <w:rFonts w:ascii="Times New Roman" w:hAnsi="Times New Roman" w:cs="Times New Roman"/>
          <w:sz w:val="28"/>
          <w:szCs w:val="28"/>
        </w:rPr>
        <w:t>и</w:t>
      </w:r>
      <w:r w:rsidRPr="003034BE">
        <w:rPr>
          <w:rFonts w:ascii="Times New Roman" w:hAnsi="Times New Roman" w:cs="Times New Roman"/>
          <w:sz w:val="28"/>
          <w:szCs w:val="28"/>
        </w:rPr>
        <w:t>цам до начала и во время соревнований.</w:t>
      </w:r>
    </w:p>
    <w:p w14:paraId="734C1E6B" w14:textId="77777777" w:rsidR="005463BC" w:rsidRPr="003034BE" w:rsidRDefault="005463BC" w:rsidP="00303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37DFF0" w14:textId="77777777" w:rsidR="00DE39D8" w:rsidRPr="003034BE" w:rsidRDefault="00DE39D8" w:rsidP="003034BE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22" w:name="_Toc2150043"/>
      <w:r w:rsidRPr="003034BE">
        <w:rPr>
          <w:rFonts w:ascii="Times New Roman" w:hAnsi="Times New Roman"/>
          <w:sz w:val="34"/>
          <w:szCs w:val="34"/>
        </w:rPr>
        <w:t>5. КОНКУРСНОЕ ЗАДАНИЕ</w:t>
      </w:r>
      <w:bookmarkEnd w:id="22"/>
    </w:p>
    <w:p w14:paraId="5C96D7C6" w14:textId="77777777" w:rsidR="00DE39D8" w:rsidRPr="003034BE" w:rsidRDefault="00AA2B8A" w:rsidP="003034B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2150044"/>
      <w:r w:rsidRPr="003034BE">
        <w:rPr>
          <w:rFonts w:ascii="Times New Roman" w:hAnsi="Times New Roman"/>
          <w:szCs w:val="28"/>
        </w:rPr>
        <w:t xml:space="preserve">5.1. </w:t>
      </w:r>
      <w:r w:rsidR="00A57976" w:rsidRPr="003034BE">
        <w:rPr>
          <w:rFonts w:ascii="Times New Roman" w:hAnsi="Times New Roman"/>
          <w:szCs w:val="28"/>
        </w:rPr>
        <w:t>ОСНОВНЫЕ ТРЕБОВАНИЯ</w:t>
      </w:r>
      <w:bookmarkEnd w:id="23"/>
    </w:p>
    <w:p w14:paraId="21E09BC0" w14:textId="77777777" w:rsidR="007B2222" w:rsidRPr="003034BE" w:rsidRDefault="00DE39D8" w:rsidP="00303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BE">
        <w:rPr>
          <w:rFonts w:ascii="Times New Roman" w:hAnsi="Times New Roman" w:cs="Times New Roman"/>
          <w:sz w:val="28"/>
          <w:szCs w:val="28"/>
        </w:rPr>
        <w:t>Разделы</w:t>
      </w:r>
      <w:r w:rsidR="00354F35">
        <w:rPr>
          <w:rFonts w:ascii="Times New Roman" w:hAnsi="Times New Roman" w:cs="Times New Roman"/>
          <w:sz w:val="28"/>
          <w:szCs w:val="28"/>
        </w:rPr>
        <w:t xml:space="preserve"> </w:t>
      </w:r>
      <w:r w:rsidRPr="003034BE">
        <w:rPr>
          <w:rFonts w:ascii="Times New Roman" w:hAnsi="Times New Roman" w:cs="Times New Roman"/>
          <w:sz w:val="28"/>
          <w:szCs w:val="28"/>
        </w:rPr>
        <w:t xml:space="preserve"> </w:t>
      </w:r>
      <w:r w:rsidR="002F2906" w:rsidRPr="003034BE">
        <w:rPr>
          <w:rFonts w:ascii="Times New Roman" w:hAnsi="Times New Roman" w:cs="Times New Roman"/>
          <w:sz w:val="28"/>
          <w:szCs w:val="28"/>
        </w:rPr>
        <w:t xml:space="preserve">2, </w:t>
      </w:r>
      <w:r w:rsidRPr="003034BE">
        <w:rPr>
          <w:rFonts w:ascii="Times New Roman" w:hAnsi="Times New Roman" w:cs="Times New Roman"/>
          <w:sz w:val="28"/>
          <w:szCs w:val="28"/>
        </w:rPr>
        <w:t>3 и 4 регламентируют разработку Конкурсного задания. Рек</w:t>
      </w:r>
      <w:r w:rsidRPr="003034BE">
        <w:rPr>
          <w:rFonts w:ascii="Times New Roman" w:hAnsi="Times New Roman" w:cs="Times New Roman"/>
          <w:sz w:val="28"/>
          <w:szCs w:val="28"/>
        </w:rPr>
        <w:t>о</w:t>
      </w:r>
      <w:r w:rsidRPr="003034BE">
        <w:rPr>
          <w:rFonts w:ascii="Times New Roman" w:hAnsi="Times New Roman" w:cs="Times New Roman"/>
          <w:sz w:val="28"/>
          <w:szCs w:val="28"/>
        </w:rPr>
        <w:t xml:space="preserve">мендации данного раздела дают дополнительные разъяснения по содержанию КЗ. </w:t>
      </w:r>
    </w:p>
    <w:p w14:paraId="40C3DFE7" w14:textId="77777777" w:rsidR="007B2222" w:rsidRPr="00277E24" w:rsidRDefault="007B2222" w:rsidP="00303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4BE">
        <w:rPr>
          <w:rFonts w:ascii="Times New Roman" w:hAnsi="Times New Roman" w:cs="Times New Roman"/>
          <w:sz w:val="28"/>
          <w:szCs w:val="28"/>
        </w:rPr>
        <w:t>Продолжительность Конкурсного задания не должна быть менее 15 и б</w:t>
      </w:r>
      <w:r w:rsidRPr="003034BE">
        <w:rPr>
          <w:rFonts w:ascii="Times New Roman" w:hAnsi="Times New Roman" w:cs="Times New Roman"/>
          <w:sz w:val="28"/>
          <w:szCs w:val="28"/>
        </w:rPr>
        <w:t>о</w:t>
      </w:r>
      <w:r w:rsidRPr="00277E24">
        <w:rPr>
          <w:rFonts w:ascii="Times New Roman" w:hAnsi="Times New Roman" w:cs="Times New Roman"/>
          <w:sz w:val="28"/>
          <w:szCs w:val="28"/>
        </w:rPr>
        <w:t xml:space="preserve">лее 22 часов. </w:t>
      </w:r>
    </w:p>
    <w:p w14:paraId="357181E0" w14:textId="77777777" w:rsidR="007B2222" w:rsidRPr="00277E24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4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150D0" w:rsidRPr="00277E24">
        <w:rPr>
          <w:rFonts w:ascii="Times New Roman" w:hAnsi="Times New Roman" w:cs="Times New Roman"/>
          <w:sz w:val="28"/>
          <w:szCs w:val="28"/>
        </w:rPr>
        <w:t>1</w:t>
      </w:r>
      <w:r w:rsidR="00277E24" w:rsidRPr="00277E24">
        <w:rPr>
          <w:rFonts w:ascii="Times New Roman" w:hAnsi="Times New Roman" w:cs="Times New Roman"/>
          <w:sz w:val="28"/>
          <w:szCs w:val="28"/>
        </w:rPr>
        <w:t>6</w:t>
      </w:r>
      <w:r w:rsidRPr="00277E24">
        <w:rPr>
          <w:rFonts w:ascii="Times New Roman" w:hAnsi="Times New Roman" w:cs="Times New Roman"/>
          <w:sz w:val="28"/>
          <w:szCs w:val="28"/>
        </w:rPr>
        <w:t xml:space="preserve"> до </w:t>
      </w:r>
      <w:r w:rsidR="000150D0" w:rsidRPr="00277E24">
        <w:rPr>
          <w:rFonts w:ascii="Times New Roman" w:hAnsi="Times New Roman" w:cs="Times New Roman"/>
          <w:sz w:val="28"/>
          <w:szCs w:val="28"/>
        </w:rPr>
        <w:t>22</w:t>
      </w:r>
      <w:r w:rsidRPr="00277E24">
        <w:rPr>
          <w:rFonts w:ascii="Times New Roman" w:hAnsi="Times New Roman" w:cs="Times New Roman"/>
          <w:sz w:val="28"/>
          <w:szCs w:val="28"/>
        </w:rPr>
        <w:t xml:space="preserve"> лет.</w:t>
      </w:r>
      <w:r w:rsidRPr="00277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E9049DC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606E74CE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0883F4A8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494D8123" w14:textId="77777777"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3D5FE6B8" w14:textId="77777777" w:rsidR="00DE39D8" w:rsidRPr="008370C2" w:rsidRDefault="00AA2B8A" w:rsidP="004479E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2150045"/>
      <w:r w:rsidRPr="008370C2">
        <w:rPr>
          <w:rFonts w:ascii="Times New Roman" w:hAnsi="Times New Roman"/>
          <w:szCs w:val="28"/>
        </w:rPr>
        <w:t xml:space="preserve">5.2. </w:t>
      </w:r>
      <w:r w:rsidR="00DE39D8" w:rsidRPr="008370C2">
        <w:rPr>
          <w:rFonts w:ascii="Times New Roman" w:hAnsi="Times New Roman"/>
          <w:szCs w:val="28"/>
        </w:rPr>
        <w:t>СТРУКТУРА КОНКУРСНОГО ЗАДАНИЯ</w:t>
      </w:r>
      <w:bookmarkEnd w:id="24"/>
    </w:p>
    <w:p w14:paraId="2322F3DE" w14:textId="77777777" w:rsidR="00DE39D8" w:rsidRPr="008370C2" w:rsidRDefault="00DE39D8" w:rsidP="0006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C2">
        <w:rPr>
          <w:rFonts w:ascii="Times New Roman" w:hAnsi="Times New Roman" w:cs="Times New Roman"/>
          <w:sz w:val="28"/>
          <w:szCs w:val="28"/>
        </w:rPr>
        <w:t xml:space="preserve">Конкурсное задание содержит </w:t>
      </w:r>
      <w:r w:rsidR="008370C2" w:rsidRPr="008370C2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8370C2">
        <w:rPr>
          <w:rFonts w:ascii="Times New Roman" w:hAnsi="Times New Roman" w:cs="Times New Roman"/>
          <w:sz w:val="28"/>
          <w:szCs w:val="28"/>
        </w:rPr>
        <w:t>модул</w:t>
      </w:r>
      <w:r w:rsidR="008370C2" w:rsidRPr="008370C2">
        <w:rPr>
          <w:rFonts w:ascii="Times New Roman" w:hAnsi="Times New Roman" w:cs="Times New Roman"/>
          <w:sz w:val="28"/>
          <w:szCs w:val="28"/>
        </w:rPr>
        <w:t>я</w:t>
      </w:r>
      <w:r w:rsidR="0006505B" w:rsidRPr="008370C2">
        <w:rPr>
          <w:rFonts w:ascii="Times New Roman" w:hAnsi="Times New Roman" w:cs="Times New Roman"/>
          <w:sz w:val="28"/>
          <w:szCs w:val="28"/>
        </w:rPr>
        <w:t xml:space="preserve"> </w:t>
      </w:r>
      <w:r w:rsidR="0006505B" w:rsidRPr="008370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заданий</w:t>
      </w:r>
      <w:r w:rsidRPr="008370C2">
        <w:rPr>
          <w:rFonts w:ascii="Times New Roman" w:hAnsi="Times New Roman" w:cs="Times New Roman"/>
          <w:sz w:val="28"/>
          <w:szCs w:val="28"/>
        </w:rPr>
        <w:t>:</w:t>
      </w:r>
    </w:p>
    <w:p w14:paraId="0EF24905" w14:textId="77777777" w:rsidR="002F2E73" w:rsidRPr="008370C2" w:rsidRDefault="002F2E73" w:rsidP="0006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C2">
        <w:rPr>
          <w:rFonts w:ascii="Times New Roman" w:hAnsi="Times New Roman" w:cs="Times New Roman"/>
          <w:b/>
          <w:sz w:val="28"/>
          <w:szCs w:val="28"/>
        </w:rPr>
        <w:t>Модуль 1:</w:t>
      </w:r>
      <w:r w:rsidRPr="008370C2">
        <w:rPr>
          <w:rFonts w:ascii="Times New Roman" w:hAnsi="Times New Roman" w:cs="Times New Roman"/>
          <w:sz w:val="28"/>
          <w:szCs w:val="28"/>
        </w:rPr>
        <w:t xml:space="preserve"> «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Организация работы дежурного по железнодорожной ста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ции»</w:t>
      </w:r>
    </w:p>
    <w:p w14:paraId="7FE7EF39" w14:textId="77777777" w:rsidR="008370C2" w:rsidRPr="00A03DBB" w:rsidRDefault="002F2E73" w:rsidP="0006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DBB">
        <w:rPr>
          <w:rFonts w:ascii="Times New Roman" w:hAnsi="Times New Roman" w:cs="Times New Roman"/>
          <w:b/>
          <w:sz w:val="28"/>
          <w:szCs w:val="28"/>
        </w:rPr>
        <w:t>Модуль 2:</w:t>
      </w:r>
      <w:r w:rsidRPr="00A03DBB">
        <w:rPr>
          <w:rFonts w:ascii="Times New Roman" w:hAnsi="Times New Roman" w:cs="Times New Roman"/>
          <w:sz w:val="28"/>
          <w:szCs w:val="28"/>
        </w:rPr>
        <w:t xml:space="preserve"> </w:t>
      </w:r>
      <w:r w:rsidR="008370C2" w:rsidRPr="00A03DBB">
        <w:rPr>
          <w:rFonts w:ascii="Times New Roman" w:hAnsi="Times New Roman"/>
          <w:sz w:val="28"/>
          <w:szCs w:val="28"/>
        </w:rPr>
        <w:t>«</w:t>
      </w:r>
      <w:r w:rsidR="008370C2" w:rsidRPr="00A03DBB">
        <w:rPr>
          <w:rFonts w:ascii="Times New Roman" w:hAnsi="Times New Roman"/>
          <w:bCs/>
          <w:sz w:val="28"/>
          <w:szCs w:val="28"/>
        </w:rPr>
        <w:t>Организация эксплуатационной работы</w:t>
      </w:r>
      <w:r w:rsidR="008370C2" w:rsidRPr="00A03DBB">
        <w:rPr>
          <w:rFonts w:ascii="Times New Roman" w:hAnsi="Times New Roman"/>
          <w:sz w:val="28"/>
          <w:szCs w:val="28"/>
          <w:lang w:eastAsia="ru-RU"/>
        </w:rPr>
        <w:t xml:space="preserve"> железнодорожной</w:t>
      </w:r>
      <w:r w:rsidR="008370C2" w:rsidRPr="00A03DBB">
        <w:rPr>
          <w:rFonts w:ascii="Times New Roman" w:hAnsi="Times New Roman"/>
          <w:bCs/>
          <w:sz w:val="28"/>
          <w:szCs w:val="28"/>
        </w:rPr>
        <w:t xml:space="preserve"> станции»</w:t>
      </w:r>
    </w:p>
    <w:p w14:paraId="7FD15690" w14:textId="77777777" w:rsidR="0006505B" w:rsidRPr="008370C2" w:rsidRDefault="0006505B" w:rsidP="0006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C2">
        <w:rPr>
          <w:rFonts w:ascii="Times New Roman" w:hAnsi="Times New Roman" w:cs="Times New Roman"/>
          <w:b/>
          <w:sz w:val="28"/>
          <w:szCs w:val="28"/>
        </w:rPr>
        <w:t>Модуль 3:</w:t>
      </w:r>
      <w:r w:rsidRPr="008370C2">
        <w:rPr>
          <w:rFonts w:ascii="Times New Roman" w:hAnsi="Times New Roman" w:cs="Times New Roman"/>
          <w:sz w:val="28"/>
          <w:szCs w:val="28"/>
        </w:rPr>
        <w:t xml:space="preserve"> «Организация работы 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дежурного по железнодорожной ста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8370C2">
        <w:rPr>
          <w:rFonts w:ascii="Times New Roman" w:eastAsia="Calibri" w:hAnsi="Times New Roman" w:cs="Times New Roman"/>
          <w:bCs/>
          <w:sz w:val="28"/>
          <w:szCs w:val="28"/>
        </w:rPr>
        <w:t>ции</w:t>
      </w:r>
      <w:r w:rsidRPr="008370C2">
        <w:rPr>
          <w:rFonts w:ascii="Times New Roman" w:hAnsi="Times New Roman" w:cs="Times New Roman"/>
          <w:bCs/>
          <w:sz w:val="28"/>
          <w:szCs w:val="28"/>
        </w:rPr>
        <w:t xml:space="preserve"> при нарушении нормальной работы устройств железнодорожного тран</w:t>
      </w:r>
      <w:r w:rsidRPr="008370C2">
        <w:rPr>
          <w:rFonts w:ascii="Times New Roman" w:hAnsi="Times New Roman" w:cs="Times New Roman"/>
          <w:bCs/>
          <w:sz w:val="28"/>
          <w:szCs w:val="28"/>
        </w:rPr>
        <w:t>с</w:t>
      </w:r>
      <w:r w:rsidRPr="008370C2">
        <w:rPr>
          <w:rFonts w:ascii="Times New Roman" w:hAnsi="Times New Roman" w:cs="Times New Roman"/>
          <w:bCs/>
          <w:sz w:val="28"/>
          <w:szCs w:val="28"/>
        </w:rPr>
        <w:t>порта (специальное задание)»</w:t>
      </w:r>
    </w:p>
    <w:p w14:paraId="1CF2D211" w14:textId="77777777" w:rsidR="0006505B" w:rsidRPr="00EF68DA" w:rsidRDefault="0006505B" w:rsidP="00EF6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8DA">
        <w:rPr>
          <w:rFonts w:ascii="Times New Roman" w:hAnsi="Times New Roman" w:cs="Times New Roman"/>
          <w:b/>
          <w:sz w:val="28"/>
          <w:szCs w:val="28"/>
        </w:rPr>
        <w:t xml:space="preserve">Модуль 4:  </w:t>
      </w:r>
      <w:r w:rsidRPr="00EF68DA">
        <w:rPr>
          <w:rFonts w:ascii="Times New Roman" w:hAnsi="Times New Roman" w:cs="Times New Roman"/>
          <w:sz w:val="28"/>
          <w:szCs w:val="28"/>
        </w:rPr>
        <w:t>«Разработка техническо-распорядительного акта</w:t>
      </w:r>
      <w:r w:rsidR="0039767C" w:rsidRPr="00EF68DA">
        <w:rPr>
          <w:rFonts w:ascii="Times New Roman" w:hAnsi="Times New Roman" w:cs="Times New Roman"/>
          <w:sz w:val="28"/>
          <w:szCs w:val="28"/>
        </w:rPr>
        <w:t xml:space="preserve"> железнод</w:t>
      </w:r>
      <w:r w:rsidR="0039767C" w:rsidRPr="00EF68DA">
        <w:rPr>
          <w:rFonts w:ascii="Times New Roman" w:hAnsi="Times New Roman" w:cs="Times New Roman"/>
          <w:sz w:val="28"/>
          <w:szCs w:val="28"/>
        </w:rPr>
        <w:t>о</w:t>
      </w:r>
      <w:r w:rsidR="0039767C" w:rsidRPr="00EF68DA">
        <w:rPr>
          <w:rFonts w:ascii="Times New Roman" w:hAnsi="Times New Roman" w:cs="Times New Roman"/>
          <w:sz w:val="28"/>
          <w:szCs w:val="28"/>
        </w:rPr>
        <w:t xml:space="preserve">рожной </w:t>
      </w:r>
      <w:r w:rsidRPr="00EF68DA">
        <w:rPr>
          <w:rFonts w:ascii="Times New Roman" w:hAnsi="Times New Roman" w:cs="Times New Roman"/>
          <w:sz w:val="28"/>
          <w:szCs w:val="28"/>
        </w:rPr>
        <w:t>станции»</w:t>
      </w:r>
    </w:p>
    <w:p w14:paraId="2A71A47A" w14:textId="77777777" w:rsidR="0074125B" w:rsidRPr="00EF68DA" w:rsidRDefault="0074125B" w:rsidP="00EF6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FAF0A" w14:textId="77777777" w:rsidR="00DE39D8" w:rsidRPr="00A57976" w:rsidRDefault="00AA2B8A" w:rsidP="00354F35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2150046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5"/>
    </w:p>
    <w:p w14:paraId="28AB00DB" w14:textId="77777777" w:rsidR="00DE39D8" w:rsidRDefault="00DE39D8" w:rsidP="00354F35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14:paraId="434C8C74" w14:textId="77777777" w:rsidR="003A4609" w:rsidRPr="003A4609" w:rsidRDefault="003A4609" w:rsidP="00354F35">
      <w:pPr>
        <w:pStyle w:val="Default"/>
        <w:tabs>
          <w:tab w:val="left" w:pos="1134"/>
          <w:tab w:val="left" w:pos="1418"/>
        </w:tabs>
        <w:spacing w:line="360" w:lineRule="auto"/>
        <w:ind w:firstLine="709"/>
        <w:rPr>
          <w:sz w:val="28"/>
          <w:szCs w:val="28"/>
        </w:rPr>
      </w:pPr>
      <w:r w:rsidRPr="003A4609">
        <w:rPr>
          <w:sz w:val="28"/>
          <w:szCs w:val="28"/>
        </w:rPr>
        <w:t xml:space="preserve">Задание должно соответствовать следующим требованиям: </w:t>
      </w:r>
    </w:p>
    <w:p w14:paraId="6AB50F23" w14:textId="77777777" w:rsidR="003A4609" w:rsidRP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A4609">
        <w:rPr>
          <w:sz w:val="28"/>
          <w:szCs w:val="28"/>
        </w:rPr>
        <w:t xml:space="preserve">Модульность; </w:t>
      </w:r>
    </w:p>
    <w:p w14:paraId="3F12991E" w14:textId="77777777" w:rsidR="003A4609" w:rsidRP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A4609">
        <w:rPr>
          <w:sz w:val="28"/>
          <w:szCs w:val="28"/>
        </w:rPr>
        <w:t>Должно сопровождаться бланком судейства, отражающем общие кр</w:t>
      </w:r>
      <w:r w:rsidRPr="003A4609">
        <w:rPr>
          <w:sz w:val="28"/>
          <w:szCs w:val="28"/>
        </w:rPr>
        <w:t>и</w:t>
      </w:r>
      <w:r w:rsidRPr="003A4609">
        <w:rPr>
          <w:sz w:val="28"/>
          <w:szCs w:val="28"/>
        </w:rPr>
        <w:t xml:space="preserve">терии оценки и количество набранных балов; </w:t>
      </w:r>
    </w:p>
    <w:p w14:paraId="4788E0DA" w14:textId="77777777" w:rsidR="003A4609" w:rsidRP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A4609">
        <w:rPr>
          <w:sz w:val="28"/>
          <w:szCs w:val="28"/>
        </w:rPr>
        <w:t xml:space="preserve">Наличие на конкурсе всего необходимого оборудования; </w:t>
      </w:r>
    </w:p>
    <w:p w14:paraId="6926D393" w14:textId="77777777" w:rsidR="003A4609" w:rsidRP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3A4609">
        <w:rPr>
          <w:sz w:val="28"/>
          <w:szCs w:val="28"/>
        </w:rPr>
        <w:t xml:space="preserve">Наличие инструкций и сопроводительного материала. </w:t>
      </w:r>
    </w:p>
    <w:p w14:paraId="118F9A14" w14:textId="77777777" w:rsidR="003A4609" w:rsidRDefault="003A4609" w:rsidP="00354F35">
      <w:pPr>
        <w:pStyle w:val="Default"/>
        <w:tabs>
          <w:tab w:val="left" w:pos="1134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готовит коллектив экспертов. Задание должно быть выполнено с учетом знаний конкурсантов. Задания должны предусматривать использование образования, имеющегося в наличии. </w:t>
      </w:r>
    </w:p>
    <w:p w14:paraId="4D16A56A" w14:textId="77777777" w:rsidR="003A4609" w:rsidRDefault="003A4609" w:rsidP="00354F35">
      <w:pPr>
        <w:pStyle w:val="Default"/>
        <w:tabs>
          <w:tab w:val="left" w:pos="1134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может делиться на несколько этапов. Каждое задание включает: </w:t>
      </w:r>
    </w:p>
    <w:p w14:paraId="78D4BD87" w14:textId="77777777" w:rsid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Техническое описание; </w:t>
      </w:r>
    </w:p>
    <w:p w14:paraId="1477E513" w14:textId="77777777" w:rsid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3A4609">
        <w:rPr>
          <w:sz w:val="28"/>
          <w:szCs w:val="28"/>
        </w:rPr>
        <w:t xml:space="preserve">Инструкцию; </w:t>
      </w:r>
    </w:p>
    <w:p w14:paraId="569BB549" w14:textId="77777777" w:rsidR="003A4609" w:rsidRPr="003A4609" w:rsidRDefault="003A4609" w:rsidP="00984408">
      <w:pPr>
        <w:pStyle w:val="Default"/>
        <w:numPr>
          <w:ilvl w:val="0"/>
          <w:numId w:val="16"/>
        </w:numPr>
        <w:tabs>
          <w:tab w:val="left" w:pos="1134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3A4609">
        <w:rPr>
          <w:sz w:val="28"/>
          <w:szCs w:val="28"/>
        </w:rPr>
        <w:t xml:space="preserve">Отчетные бланки; </w:t>
      </w:r>
    </w:p>
    <w:p w14:paraId="2E8691E1" w14:textId="77777777" w:rsidR="003A4609" w:rsidRPr="007210CD" w:rsidRDefault="003A4609" w:rsidP="00354F35">
      <w:pPr>
        <w:pStyle w:val="afe"/>
        <w:tabs>
          <w:tab w:val="left" w:pos="1134"/>
          <w:tab w:val="left" w:pos="1418"/>
        </w:tabs>
        <w:ind w:firstLine="709"/>
        <w:rPr>
          <w:b w:val="0"/>
          <w:color w:val="auto"/>
          <w:sz w:val="28"/>
          <w:szCs w:val="28"/>
          <w:u w:val="none"/>
        </w:rPr>
      </w:pPr>
      <w:r w:rsidRPr="007210CD">
        <w:rPr>
          <w:b w:val="0"/>
          <w:color w:val="auto"/>
          <w:sz w:val="28"/>
          <w:szCs w:val="28"/>
          <w:u w:val="none"/>
        </w:rPr>
        <w:t xml:space="preserve">Все задания должны проводиться на оборудованных рабочих местах для специалиста по </w:t>
      </w:r>
      <w:r w:rsidR="007210CD" w:rsidRPr="007210CD">
        <w:rPr>
          <w:b w:val="0"/>
          <w:color w:val="auto"/>
          <w:sz w:val="28"/>
          <w:szCs w:val="28"/>
          <w:u w:val="none"/>
        </w:rPr>
        <w:t>организации движения поездов на железнодорожном</w:t>
      </w:r>
      <w:r w:rsidRPr="007210CD">
        <w:rPr>
          <w:b w:val="0"/>
          <w:color w:val="auto"/>
          <w:sz w:val="28"/>
          <w:szCs w:val="28"/>
          <w:u w:val="none"/>
        </w:rPr>
        <w:t xml:space="preserve"> транспо</w:t>
      </w:r>
      <w:r w:rsidRPr="007210CD">
        <w:rPr>
          <w:b w:val="0"/>
          <w:color w:val="auto"/>
          <w:sz w:val="28"/>
          <w:szCs w:val="28"/>
          <w:u w:val="none"/>
        </w:rPr>
        <w:t>р</w:t>
      </w:r>
      <w:r w:rsidRPr="007210CD">
        <w:rPr>
          <w:b w:val="0"/>
          <w:color w:val="auto"/>
          <w:sz w:val="28"/>
          <w:szCs w:val="28"/>
          <w:u w:val="none"/>
        </w:rPr>
        <w:t>те, распространенных по всему миру.</w:t>
      </w:r>
    </w:p>
    <w:p w14:paraId="7B972ED7" w14:textId="77777777" w:rsidR="003A4609" w:rsidRPr="007210CD" w:rsidRDefault="003A4609" w:rsidP="00354F3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210CD">
        <w:rPr>
          <w:color w:val="auto"/>
          <w:sz w:val="28"/>
          <w:szCs w:val="28"/>
        </w:rPr>
        <w:t>В ходе проведения конкурсов может возникнуть потребность в составл</w:t>
      </w:r>
      <w:r w:rsidRPr="007210CD">
        <w:rPr>
          <w:color w:val="auto"/>
          <w:sz w:val="28"/>
          <w:szCs w:val="28"/>
        </w:rPr>
        <w:t>е</w:t>
      </w:r>
      <w:r w:rsidRPr="007210CD">
        <w:rPr>
          <w:color w:val="auto"/>
          <w:sz w:val="28"/>
          <w:szCs w:val="28"/>
        </w:rPr>
        <w:t xml:space="preserve">нии более точного списка требований. Список также может меняться с учетом технических новинок и изменения в законодательстве Российской Федерации. </w:t>
      </w:r>
    </w:p>
    <w:p w14:paraId="71ECE098" w14:textId="77777777" w:rsidR="003A4609" w:rsidRPr="007210CD" w:rsidRDefault="003A4609" w:rsidP="004479ED">
      <w:pPr>
        <w:pStyle w:val="afe"/>
        <w:ind w:firstLine="709"/>
        <w:rPr>
          <w:b w:val="0"/>
          <w:color w:val="auto"/>
          <w:sz w:val="28"/>
          <w:szCs w:val="28"/>
          <w:u w:val="none"/>
        </w:rPr>
      </w:pPr>
      <w:r w:rsidRPr="007210CD">
        <w:rPr>
          <w:b w:val="0"/>
          <w:color w:val="auto"/>
          <w:sz w:val="28"/>
          <w:szCs w:val="28"/>
          <w:u w:val="none"/>
        </w:rPr>
        <w:t xml:space="preserve">В задание может входить организация и выполнение мероприятий по обеспечению безопасности на транспорте и организация и управление </w:t>
      </w:r>
      <w:r w:rsidR="007210CD" w:rsidRPr="007210CD">
        <w:rPr>
          <w:b w:val="0"/>
          <w:color w:val="auto"/>
          <w:sz w:val="28"/>
          <w:szCs w:val="28"/>
          <w:u w:val="none"/>
        </w:rPr>
        <w:t>движ</w:t>
      </w:r>
      <w:r w:rsidR="007210CD" w:rsidRPr="007210CD">
        <w:rPr>
          <w:b w:val="0"/>
          <w:color w:val="auto"/>
          <w:sz w:val="28"/>
          <w:szCs w:val="28"/>
          <w:u w:val="none"/>
        </w:rPr>
        <w:t>е</w:t>
      </w:r>
      <w:r w:rsidR="007210CD" w:rsidRPr="007210CD">
        <w:rPr>
          <w:b w:val="0"/>
          <w:color w:val="auto"/>
          <w:sz w:val="28"/>
          <w:szCs w:val="28"/>
          <w:u w:val="none"/>
        </w:rPr>
        <w:t>нием поездов на железнодорожном транспорте</w:t>
      </w:r>
      <w:r w:rsidRPr="007210CD">
        <w:rPr>
          <w:b w:val="0"/>
          <w:color w:val="auto"/>
          <w:sz w:val="28"/>
          <w:szCs w:val="28"/>
          <w:u w:val="none"/>
        </w:rPr>
        <w:t>.</w:t>
      </w:r>
    </w:p>
    <w:p w14:paraId="27A16229" w14:textId="77777777" w:rsidR="00A03DBB" w:rsidRDefault="00A03DBB" w:rsidP="0083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71160A" w14:textId="63F0CACF" w:rsidR="00DE39D8" w:rsidRDefault="00DE39D8" w:rsidP="0083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14:paraId="1E7DD367" w14:textId="77777777" w:rsidR="00A03DBB" w:rsidRDefault="00A03DBB" w:rsidP="000650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D8E25E8" w14:textId="753F7524" w:rsidR="0006505B" w:rsidRPr="00563714" w:rsidRDefault="0006505B" w:rsidP="0006505B">
      <w:pPr>
        <w:spacing w:after="0" w:line="360" w:lineRule="auto"/>
        <w:ind w:firstLine="709"/>
        <w:jc w:val="both"/>
        <w:rPr>
          <w:sz w:val="28"/>
          <w:szCs w:val="28"/>
        </w:rPr>
      </w:pPr>
      <w:r w:rsidRPr="005637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563714">
        <w:rPr>
          <w:rFonts w:ascii="Times New Roman" w:hAnsi="Times New Roman"/>
          <w:sz w:val="28"/>
          <w:szCs w:val="28"/>
        </w:rPr>
        <w:t xml:space="preserve">выполнение практического задания по направлению </w:t>
      </w:r>
      <w:r w:rsidRPr="00563714">
        <w:rPr>
          <w:rFonts w:ascii="Times New Roman" w:hAnsi="Times New Roman"/>
          <w:b/>
          <w:sz w:val="28"/>
          <w:szCs w:val="28"/>
        </w:rPr>
        <w:t>«</w:t>
      </w:r>
      <w:r w:rsidRPr="00563714">
        <w:rPr>
          <w:rFonts w:ascii="Times New Roman" w:eastAsia="Calibri" w:hAnsi="Times New Roman"/>
          <w:b/>
          <w:bCs/>
          <w:sz w:val="28"/>
          <w:szCs w:val="28"/>
        </w:rPr>
        <w:t>Орг</w:t>
      </w:r>
      <w:r w:rsidRPr="00563714">
        <w:rPr>
          <w:rFonts w:ascii="Times New Roman" w:eastAsia="Calibri" w:hAnsi="Times New Roman"/>
          <w:b/>
          <w:bCs/>
          <w:sz w:val="28"/>
          <w:szCs w:val="28"/>
        </w:rPr>
        <w:t>а</w:t>
      </w:r>
      <w:r w:rsidRPr="00563714">
        <w:rPr>
          <w:rFonts w:ascii="Times New Roman" w:eastAsia="Calibri" w:hAnsi="Times New Roman"/>
          <w:b/>
          <w:bCs/>
          <w:sz w:val="28"/>
          <w:szCs w:val="28"/>
        </w:rPr>
        <w:t>низация работы дежурного по железнодорожной станции»</w:t>
      </w:r>
      <w:r w:rsidRPr="00563714">
        <w:rPr>
          <w:sz w:val="28"/>
          <w:szCs w:val="28"/>
        </w:rPr>
        <w:t xml:space="preserve"> </w:t>
      </w:r>
    </w:p>
    <w:p w14:paraId="01511B90" w14:textId="77777777" w:rsidR="0006505B" w:rsidRPr="00563714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3714">
        <w:rPr>
          <w:sz w:val="28"/>
          <w:szCs w:val="28"/>
        </w:rPr>
        <w:t xml:space="preserve">Форма проверки – </w:t>
      </w:r>
      <w:r w:rsidR="00C4270D" w:rsidRPr="00563714">
        <w:rPr>
          <w:sz w:val="28"/>
          <w:szCs w:val="28"/>
        </w:rPr>
        <w:t xml:space="preserve">результаты </w:t>
      </w:r>
      <w:r w:rsidRPr="00563714">
        <w:rPr>
          <w:sz w:val="28"/>
          <w:szCs w:val="28"/>
        </w:rPr>
        <w:t>выполнени</w:t>
      </w:r>
      <w:r w:rsidR="00C4270D" w:rsidRPr="00563714">
        <w:rPr>
          <w:sz w:val="28"/>
          <w:szCs w:val="28"/>
        </w:rPr>
        <w:t>я</w:t>
      </w:r>
      <w:r w:rsidRPr="00563714">
        <w:rPr>
          <w:sz w:val="28"/>
          <w:szCs w:val="28"/>
        </w:rPr>
        <w:t xml:space="preserve"> практического задания</w:t>
      </w:r>
      <w:r w:rsidR="00C4270D" w:rsidRPr="00563714">
        <w:rPr>
          <w:sz w:val="28"/>
          <w:szCs w:val="28"/>
        </w:rPr>
        <w:t xml:space="preserve"> </w:t>
      </w:r>
      <w:r w:rsidR="001125D0" w:rsidRPr="00563714">
        <w:rPr>
          <w:sz w:val="28"/>
          <w:szCs w:val="28"/>
        </w:rPr>
        <w:t>проверяются</w:t>
      </w:r>
      <w:r w:rsidRPr="00563714">
        <w:rPr>
          <w:sz w:val="28"/>
          <w:szCs w:val="28"/>
        </w:rPr>
        <w:t xml:space="preserve"> по распечатанному отчёту, </w:t>
      </w:r>
      <w:r w:rsidR="006B7483" w:rsidRPr="00563714">
        <w:rPr>
          <w:color w:val="auto"/>
          <w:sz w:val="28"/>
          <w:szCs w:val="28"/>
        </w:rPr>
        <w:t>записи</w:t>
      </w:r>
      <w:r w:rsidR="006B7483" w:rsidRPr="00563714">
        <w:rPr>
          <w:sz w:val="28"/>
          <w:szCs w:val="28"/>
        </w:rPr>
        <w:t xml:space="preserve"> </w:t>
      </w:r>
      <w:r w:rsidRPr="00563714">
        <w:rPr>
          <w:sz w:val="28"/>
          <w:szCs w:val="28"/>
        </w:rPr>
        <w:t>диктофон</w:t>
      </w:r>
      <w:r w:rsidR="006B7483" w:rsidRPr="00563714">
        <w:rPr>
          <w:sz w:val="28"/>
          <w:szCs w:val="28"/>
        </w:rPr>
        <w:t>а</w:t>
      </w:r>
      <w:r w:rsidRPr="00563714">
        <w:rPr>
          <w:sz w:val="28"/>
          <w:szCs w:val="28"/>
        </w:rPr>
        <w:t xml:space="preserve">, скриншоту графика движения поездов; </w:t>
      </w:r>
    </w:p>
    <w:p w14:paraId="1F9B148B" w14:textId="77777777" w:rsidR="0006505B" w:rsidRPr="00563714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3714">
        <w:rPr>
          <w:sz w:val="28"/>
          <w:szCs w:val="28"/>
        </w:rPr>
        <w:t xml:space="preserve">Задание – </w:t>
      </w:r>
      <w:r w:rsidR="00C4270D" w:rsidRPr="00563714">
        <w:rPr>
          <w:sz w:val="28"/>
          <w:szCs w:val="28"/>
        </w:rPr>
        <w:t xml:space="preserve">решение профессиональных задач </w:t>
      </w:r>
      <w:r w:rsidR="00C4270D" w:rsidRPr="00563714">
        <w:rPr>
          <w:rFonts w:eastAsia="Calibri"/>
          <w:bCs/>
          <w:sz w:val="28"/>
          <w:szCs w:val="28"/>
        </w:rPr>
        <w:t>по</w:t>
      </w:r>
      <w:r w:rsidR="00C4270D" w:rsidRPr="00563714">
        <w:rPr>
          <w:sz w:val="28"/>
          <w:szCs w:val="28"/>
        </w:rPr>
        <w:t xml:space="preserve"> </w:t>
      </w:r>
      <w:r w:rsidRPr="00563714">
        <w:rPr>
          <w:sz w:val="28"/>
          <w:szCs w:val="28"/>
        </w:rPr>
        <w:t>организаци</w:t>
      </w:r>
      <w:r w:rsidR="00C4270D" w:rsidRPr="00563714">
        <w:rPr>
          <w:sz w:val="28"/>
          <w:szCs w:val="28"/>
        </w:rPr>
        <w:t>и</w:t>
      </w:r>
      <w:r w:rsidRPr="00563714">
        <w:rPr>
          <w:sz w:val="28"/>
          <w:szCs w:val="28"/>
        </w:rPr>
        <w:t xml:space="preserve"> </w:t>
      </w:r>
      <w:r w:rsidRPr="00563714">
        <w:rPr>
          <w:rFonts w:eastAsia="Calibri"/>
          <w:bCs/>
          <w:sz w:val="28"/>
          <w:szCs w:val="28"/>
        </w:rPr>
        <w:t>работы железнодорожной станции</w:t>
      </w:r>
      <w:r w:rsidRPr="00563714">
        <w:rPr>
          <w:sz w:val="28"/>
          <w:szCs w:val="28"/>
        </w:rPr>
        <w:t xml:space="preserve">. </w:t>
      </w:r>
    </w:p>
    <w:p w14:paraId="1B6FD8F0" w14:textId="77777777" w:rsidR="0006505B" w:rsidRPr="00563714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3714">
        <w:rPr>
          <w:sz w:val="28"/>
          <w:szCs w:val="28"/>
        </w:rPr>
        <w:t xml:space="preserve">Задание выполняется индивидуально на  рабочем месте  дежурного по </w:t>
      </w:r>
      <w:r w:rsidR="0039767C" w:rsidRPr="00563714">
        <w:rPr>
          <w:rFonts w:eastAsia="Times New Roman"/>
          <w:color w:val="auto"/>
          <w:sz w:val="28"/>
          <w:szCs w:val="28"/>
          <w:lang w:eastAsia="ru-RU"/>
        </w:rPr>
        <w:t>железнодорожной</w:t>
      </w:r>
      <w:r w:rsidR="0039767C" w:rsidRPr="00563714">
        <w:rPr>
          <w:sz w:val="28"/>
          <w:szCs w:val="28"/>
        </w:rPr>
        <w:t xml:space="preserve"> </w:t>
      </w:r>
      <w:r w:rsidRPr="00563714">
        <w:rPr>
          <w:sz w:val="28"/>
          <w:szCs w:val="28"/>
        </w:rPr>
        <w:t>станции;</w:t>
      </w:r>
    </w:p>
    <w:p w14:paraId="2CE23642" w14:textId="77777777" w:rsidR="0006505B" w:rsidRPr="00563714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3714">
        <w:rPr>
          <w:sz w:val="28"/>
          <w:szCs w:val="28"/>
        </w:rPr>
        <w:lastRenderedPageBreak/>
        <w:t>Эксперты оценивают по результатам выполнения заданий работу каждого конкурсанта индивидуально по одинаковым параметрам, затем выв</w:t>
      </w:r>
      <w:r w:rsidRPr="00563714">
        <w:rPr>
          <w:sz w:val="28"/>
          <w:szCs w:val="28"/>
        </w:rPr>
        <w:t>о</w:t>
      </w:r>
      <w:r w:rsidRPr="00563714">
        <w:rPr>
          <w:sz w:val="28"/>
          <w:szCs w:val="28"/>
        </w:rPr>
        <w:t>дится среднеарифметическое итоговое количество баллов.</w:t>
      </w:r>
    </w:p>
    <w:p w14:paraId="7D48539C" w14:textId="77777777" w:rsidR="0006505B" w:rsidRPr="00E4683C" w:rsidRDefault="0006505B" w:rsidP="00A03D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4683C">
        <w:rPr>
          <w:rFonts w:ascii="Times New Roman" w:hAnsi="Times New Roman"/>
          <w:b/>
          <w:sz w:val="28"/>
          <w:szCs w:val="28"/>
        </w:rPr>
        <w:t xml:space="preserve">Время выполнения задания: </w:t>
      </w:r>
      <w:r w:rsidR="008370C2" w:rsidRPr="00E4683C">
        <w:rPr>
          <w:rFonts w:ascii="Times New Roman" w:hAnsi="Times New Roman"/>
          <w:b/>
          <w:sz w:val="28"/>
          <w:szCs w:val="28"/>
        </w:rPr>
        <w:t>3</w:t>
      </w:r>
      <w:r w:rsidRPr="00E4683C">
        <w:rPr>
          <w:rFonts w:ascii="Times New Roman" w:hAnsi="Times New Roman"/>
          <w:b/>
          <w:sz w:val="28"/>
          <w:szCs w:val="28"/>
        </w:rPr>
        <w:t xml:space="preserve"> час</w:t>
      </w:r>
      <w:bookmarkStart w:id="26" w:name="_Toc469418911"/>
      <w:r w:rsidRPr="00E4683C">
        <w:rPr>
          <w:rFonts w:ascii="Times New Roman" w:hAnsi="Times New Roman"/>
          <w:b/>
          <w:sz w:val="28"/>
          <w:szCs w:val="28"/>
        </w:rPr>
        <w:t>а</w:t>
      </w:r>
    </w:p>
    <w:bookmarkEnd w:id="26"/>
    <w:p w14:paraId="5ABC70C2" w14:textId="77777777" w:rsidR="00563714" w:rsidRPr="00563714" w:rsidRDefault="00563714" w:rsidP="00563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Условие задания: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должен выполнить должностные обязанн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дежурного по железнодорожной станции, организовать приём, отправление и пропуск поездов, маневровую работу на железнодорожной станции, в том числе в ситуации, </w:t>
      </w:r>
      <w:r w:rsidRPr="00563714">
        <w:rPr>
          <w:rFonts w:ascii="Times New Roman" w:eastAsia="Calibri" w:hAnsi="Times New Roman" w:cs="Times New Roman"/>
          <w:sz w:val="28"/>
          <w:szCs w:val="28"/>
        </w:rPr>
        <w:t xml:space="preserve">осложняющей работу железнодорожного транспорта, 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ветствии с графиком движения, расписанием движения транспортных средств и техническо-распорядительным актом железнодорожной станции в заданный период времени с заполнением необходимой документации (в бумажном виде), </w:t>
      </w:r>
      <w:r w:rsidRPr="00563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соблюдая регламент переговоров при организации движения поездов и мане</w:t>
      </w:r>
      <w:r w:rsidRPr="00563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5637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ровых передвижениях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строго придерживаясь требований нормативной док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1C26D4" w14:textId="77777777" w:rsidR="00A03DBB" w:rsidRDefault="00A03DBB" w:rsidP="00563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75504A" w14:textId="5C23CA7E" w:rsidR="00563714" w:rsidRPr="00563714" w:rsidRDefault="00563714" w:rsidP="00563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2: 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практического задания по направлению  </w:t>
      </w: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6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</w:t>
      </w:r>
      <w:r w:rsidRPr="0056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6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низация эксплуатационной работы </w:t>
      </w: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железнодорожной</w:t>
      </w:r>
      <w:r w:rsidRPr="0056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станции»</w:t>
      </w:r>
    </w:p>
    <w:p w14:paraId="4F95DB42" w14:textId="77777777" w:rsidR="00563714" w:rsidRPr="00563714" w:rsidRDefault="00563714" w:rsidP="00563714">
      <w:pPr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714">
        <w:rPr>
          <w:rFonts w:ascii="Times New Roman" w:eastAsia="Calibri" w:hAnsi="Times New Roman" w:cs="Times New Roman"/>
          <w:sz w:val="28"/>
          <w:szCs w:val="28"/>
        </w:rPr>
        <w:t>Форма проверки – выполнение практического задания (по распеч</w:t>
      </w:r>
      <w:r w:rsidRPr="00563714">
        <w:rPr>
          <w:rFonts w:ascii="Times New Roman" w:eastAsia="Calibri" w:hAnsi="Times New Roman" w:cs="Times New Roman"/>
          <w:sz w:val="28"/>
          <w:szCs w:val="28"/>
        </w:rPr>
        <w:t>а</w:t>
      </w:r>
      <w:r w:rsidRPr="00563714">
        <w:rPr>
          <w:rFonts w:ascii="Times New Roman" w:eastAsia="Calibri" w:hAnsi="Times New Roman" w:cs="Times New Roman"/>
          <w:sz w:val="28"/>
          <w:szCs w:val="28"/>
        </w:rPr>
        <w:t xml:space="preserve">танному отчёту); </w:t>
      </w:r>
    </w:p>
    <w:p w14:paraId="43094B8B" w14:textId="77777777" w:rsidR="00563714" w:rsidRPr="00563714" w:rsidRDefault="00563714" w:rsidP="00563714">
      <w:pPr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714">
        <w:rPr>
          <w:rFonts w:ascii="Times New Roman" w:eastAsia="Calibri" w:hAnsi="Times New Roman" w:cs="Times New Roman"/>
          <w:sz w:val="28"/>
          <w:szCs w:val="28"/>
        </w:rPr>
        <w:t xml:space="preserve">Задание – решение профессиональных задач по </w:t>
      </w:r>
      <w:r w:rsidRPr="00563714">
        <w:rPr>
          <w:rFonts w:ascii="Times New Roman" w:eastAsia="Calibri" w:hAnsi="Times New Roman" w:cs="Times New Roman"/>
          <w:bCs/>
          <w:sz w:val="28"/>
          <w:szCs w:val="28"/>
        </w:rPr>
        <w:t xml:space="preserve">планированию работы </w:t>
      </w:r>
      <w:r w:rsidRPr="00563714">
        <w:rPr>
          <w:rFonts w:ascii="Times New Roman" w:eastAsia="Calibri" w:hAnsi="Times New Roman" w:cs="Times New Roman"/>
          <w:sz w:val="28"/>
          <w:szCs w:val="28"/>
        </w:rPr>
        <w:t>железнодорожной</w:t>
      </w:r>
      <w:r w:rsidRPr="00563714">
        <w:rPr>
          <w:rFonts w:ascii="Times New Roman" w:eastAsia="Calibri" w:hAnsi="Times New Roman" w:cs="Times New Roman"/>
          <w:bCs/>
          <w:sz w:val="28"/>
          <w:szCs w:val="28"/>
        </w:rPr>
        <w:t xml:space="preserve"> станции и организации перевозочного процесса</w:t>
      </w:r>
      <w:r w:rsidRPr="0056371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6A3E1CC" w14:textId="77777777" w:rsidR="00563714" w:rsidRPr="00563714" w:rsidRDefault="00563714" w:rsidP="00563714">
      <w:pPr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714">
        <w:rPr>
          <w:rFonts w:ascii="Times New Roman" w:eastAsia="Calibri" w:hAnsi="Times New Roman" w:cs="Times New Roman"/>
          <w:sz w:val="28"/>
          <w:szCs w:val="28"/>
        </w:rPr>
        <w:t>Задание выполняется индивидуально на рабочем месте, оборудова</w:t>
      </w:r>
      <w:r w:rsidRPr="00563714">
        <w:rPr>
          <w:rFonts w:ascii="Times New Roman" w:eastAsia="Calibri" w:hAnsi="Times New Roman" w:cs="Times New Roman"/>
          <w:sz w:val="28"/>
          <w:szCs w:val="28"/>
        </w:rPr>
        <w:t>н</w:t>
      </w:r>
      <w:r w:rsidRPr="00563714">
        <w:rPr>
          <w:rFonts w:ascii="Times New Roman" w:eastAsia="Calibri" w:hAnsi="Times New Roman" w:cs="Times New Roman"/>
          <w:sz w:val="28"/>
          <w:szCs w:val="28"/>
        </w:rPr>
        <w:t>ном техническими средствами конкурсной площадки (компьютером);</w:t>
      </w:r>
    </w:p>
    <w:p w14:paraId="681A21D4" w14:textId="77777777" w:rsidR="00563714" w:rsidRPr="00563714" w:rsidRDefault="00563714" w:rsidP="00563714">
      <w:pPr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714">
        <w:rPr>
          <w:rFonts w:ascii="Times New Roman" w:eastAsia="Calibri" w:hAnsi="Times New Roman" w:cs="Times New Roman"/>
          <w:sz w:val="28"/>
          <w:szCs w:val="28"/>
        </w:rPr>
        <w:t>Эксперты оценивают работу каждого конкурсанта по результатам в</w:t>
      </w:r>
      <w:r w:rsidRPr="00563714">
        <w:rPr>
          <w:rFonts w:ascii="Times New Roman" w:eastAsia="Calibri" w:hAnsi="Times New Roman" w:cs="Times New Roman"/>
          <w:sz w:val="28"/>
          <w:szCs w:val="28"/>
        </w:rPr>
        <w:t>ы</w:t>
      </w:r>
      <w:r w:rsidRPr="00563714">
        <w:rPr>
          <w:rFonts w:ascii="Times New Roman" w:eastAsia="Calibri" w:hAnsi="Times New Roman" w:cs="Times New Roman"/>
          <w:sz w:val="28"/>
          <w:szCs w:val="28"/>
        </w:rPr>
        <w:t>полнения заданий индивидуально по одинаковым параметрам, затем выводится среднеарифметическое итоговое количество баллов.</w:t>
      </w:r>
    </w:p>
    <w:p w14:paraId="4D90B03C" w14:textId="77777777" w:rsidR="00563714" w:rsidRPr="00563714" w:rsidRDefault="00563714" w:rsidP="00563714">
      <w:pPr>
        <w:spacing w:after="0" w:line="360" w:lineRule="auto"/>
        <w:ind w:left="709" w:hang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выполнения: 3 часа</w:t>
      </w:r>
    </w:p>
    <w:p w14:paraId="42C5CF0E" w14:textId="77777777" w:rsidR="00CC0849" w:rsidRPr="00D508DF" w:rsidRDefault="00563714" w:rsidP="00D508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6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Условие задания:  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должен в соответствии с заданием и схемой железнодорожной станции </w:t>
      </w:r>
      <w:r w:rsidRPr="005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решить </w:t>
      </w:r>
      <w:r w:rsidRPr="005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задач по </w:t>
      </w:r>
      <w:r w:rsidRPr="005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перевозо</w:t>
      </w:r>
      <w:r w:rsidRPr="005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D50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ного процесса</w:t>
      </w:r>
      <w:r w:rsidRPr="00D5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в работе информационных технологий для о</w:t>
      </w:r>
      <w:r w:rsidRPr="00D508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508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работки оперативной информации</w:t>
      </w:r>
      <w:r w:rsidR="00CC0849" w:rsidRPr="00D5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по </w:t>
      </w:r>
      <w:r w:rsidR="00CC0849" w:rsidRPr="00D508DF">
        <w:rPr>
          <w:rFonts w:ascii="Times New Roman" w:hAnsi="Times New Roman"/>
          <w:sz w:val="28"/>
          <w:szCs w:val="28"/>
        </w:rPr>
        <w:t>разработке элементов техн</w:t>
      </w:r>
      <w:r w:rsidR="00CC0849" w:rsidRPr="00D508DF">
        <w:rPr>
          <w:rFonts w:ascii="Times New Roman" w:hAnsi="Times New Roman"/>
          <w:sz w:val="28"/>
          <w:szCs w:val="28"/>
        </w:rPr>
        <w:t>о</w:t>
      </w:r>
      <w:r w:rsidR="00CC0849" w:rsidRPr="00D508DF">
        <w:rPr>
          <w:rFonts w:ascii="Times New Roman" w:hAnsi="Times New Roman"/>
          <w:sz w:val="28"/>
          <w:szCs w:val="28"/>
        </w:rPr>
        <w:t>логии работы железнодорожной станции, фрагмента суточного плана-графика работы железнодорожной станции, расчёт</w:t>
      </w:r>
      <w:r w:rsidR="00D508DF" w:rsidRPr="00D508DF">
        <w:rPr>
          <w:rFonts w:ascii="Times New Roman" w:hAnsi="Times New Roman"/>
          <w:sz w:val="28"/>
          <w:szCs w:val="28"/>
        </w:rPr>
        <w:t>у</w:t>
      </w:r>
      <w:r w:rsidR="00CC0849" w:rsidRPr="00D508DF">
        <w:rPr>
          <w:rFonts w:ascii="Times New Roman" w:hAnsi="Times New Roman"/>
          <w:sz w:val="28"/>
          <w:szCs w:val="28"/>
        </w:rPr>
        <w:t xml:space="preserve"> элементов графика движения пое</w:t>
      </w:r>
      <w:r w:rsidR="00CC0849" w:rsidRPr="00D508DF">
        <w:rPr>
          <w:rFonts w:ascii="Times New Roman" w:hAnsi="Times New Roman"/>
          <w:sz w:val="28"/>
          <w:szCs w:val="28"/>
        </w:rPr>
        <w:t>з</w:t>
      </w:r>
      <w:r w:rsidR="00CC0849" w:rsidRPr="00D508DF">
        <w:rPr>
          <w:rFonts w:ascii="Times New Roman" w:hAnsi="Times New Roman"/>
          <w:sz w:val="28"/>
          <w:szCs w:val="28"/>
        </w:rPr>
        <w:t>дов</w:t>
      </w:r>
      <w:r w:rsidR="00D508DF" w:rsidRPr="00D508DF">
        <w:rPr>
          <w:rFonts w:ascii="Times New Roman" w:hAnsi="Times New Roman"/>
          <w:sz w:val="28"/>
          <w:szCs w:val="28"/>
        </w:rPr>
        <w:t xml:space="preserve"> </w:t>
      </w:r>
      <w:r w:rsidR="00CC0849" w:rsidRPr="00D508DF">
        <w:rPr>
          <w:rFonts w:ascii="Times New Roman" w:hAnsi="Times New Roman"/>
          <w:bCs/>
          <w:sz w:val="28"/>
          <w:szCs w:val="28"/>
        </w:rPr>
        <w:t>организ</w:t>
      </w:r>
      <w:r w:rsidR="00D508DF" w:rsidRPr="00D508DF">
        <w:rPr>
          <w:rFonts w:ascii="Times New Roman" w:hAnsi="Times New Roman"/>
          <w:bCs/>
          <w:sz w:val="28"/>
          <w:szCs w:val="28"/>
        </w:rPr>
        <w:t>ацию</w:t>
      </w:r>
      <w:r w:rsidR="00CC0849" w:rsidRPr="00D508DF">
        <w:rPr>
          <w:rFonts w:ascii="Times New Roman" w:hAnsi="Times New Roman"/>
          <w:bCs/>
          <w:sz w:val="28"/>
          <w:szCs w:val="28"/>
        </w:rPr>
        <w:t xml:space="preserve"> выдач</w:t>
      </w:r>
      <w:r w:rsidR="00D508DF" w:rsidRPr="00D508DF">
        <w:rPr>
          <w:rFonts w:ascii="Times New Roman" w:hAnsi="Times New Roman"/>
          <w:bCs/>
          <w:sz w:val="28"/>
          <w:szCs w:val="28"/>
        </w:rPr>
        <w:t>и</w:t>
      </w:r>
      <w:r w:rsidR="00CC0849" w:rsidRPr="00D508DF">
        <w:rPr>
          <w:rFonts w:ascii="Times New Roman" w:hAnsi="Times New Roman"/>
          <w:bCs/>
          <w:sz w:val="28"/>
          <w:szCs w:val="28"/>
        </w:rPr>
        <w:t xml:space="preserve"> предупреждений на поезда</w:t>
      </w:r>
      <w:r w:rsidR="00D508DF" w:rsidRPr="00D508DF">
        <w:rPr>
          <w:rFonts w:ascii="Times New Roman" w:hAnsi="Times New Roman"/>
          <w:bCs/>
          <w:sz w:val="28"/>
          <w:szCs w:val="28"/>
        </w:rPr>
        <w:t xml:space="preserve">, определению </w:t>
      </w:r>
      <w:r w:rsidR="00CC0849" w:rsidRPr="00D508DF">
        <w:rPr>
          <w:rFonts w:ascii="Times New Roman" w:hAnsi="Times New Roman"/>
          <w:bCs/>
          <w:sz w:val="28"/>
          <w:szCs w:val="28"/>
        </w:rPr>
        <w:t xml:space="preserve"> поряд</w:t>
      </w:r>
      <w:r w:rsidR="00D508DF" w:rsidRPr="00D508DF">
        <w:rPr>
          <w:rFonts w:ascii="Times New Roman" w:hAnsi="Times New Roman"/>
          <w:bCs/>
          <w:sz w:val="28"/>
          <w:szCs w:val="28"/>
        </w:rPr>
        <w:t>ка</w:t>
      </w:r>
      <w:r w:rsidR="00CC0849" w:rsidRPr="00D508DF">
        <w:rPr>
          <w:rFonts w:ascii="Times New Roman" w:hAnsi="Times New Roman"/>
          <w:bCs/>
          <w:sz w:val="28"/>
          <w:szCs w:val="28"/>
        </w:rPr>
        <w:t xml:space="preserve"> и способ</w:t>
      </w:r>
      <w:r w:rsidR="00D508DF" w:rsidRPr="00D508DF">
        <w:rPr>
          <w:rFonts w:ascii="Times New Roman" w:hAnsi="Times New Roman"/>
          <w:bCs/>
          <w:sz w:val="28"/>
          <w:szCs w:val="28"/>
        </w:rPr>
        <w:t>ов</w:t>
      </w:r>
      <w:r w:rsidR="00CC0849" w:rsidRPr="00D508DF">
        <w:rPr>
          <w:rFonts w:ascii="Times New Roman" w:hAnsi="Times New Roman"/>
          <w:bCs/>
          <w:sz w:val="28"/>
          <w:szCs w:val="28"/>
        </w:rPr>
        <w:t xml:space="preserve"> ограждения на железнодорожном транспорте</w:t>
      </w:r>
      <w:r w:rsidR="00D508DF" w:rsidRPr="00D508DF">
        <w:rPr>
          <w:rFonts w:ascii="Times New Roman" w:hAnsi="Times New Roman"/>
          <w:bCs/>
          <w:sz w:val="28"/>
          <w:szCs w:val="28"/>
        </w:rPr>
        <w:t xml:space="preserve">, </w:t>
      </w:r>
      <w:r w:rsidR="00CC0849" w:rsidRPr="00D508DF">
        <w:rPr>
          <w:rFonts w:ascii="Times New Roman" w:hAnsi="Times New Roman"/>
          <w:sz w:val="28"/>
          <w:szCs w:val="28"/>
        </w:rPr>
        <w:t>определ</w:t>
      </w:r>
      <w:r w:rsidR="00D508DF" w:rsidRPr="00D508DF">
        <w:rPr>
          <w:rFonts w:ascii="Times New Roman" w:hAnsi="Times New Roman"/>
          <w:sz w:val="28"/>
          <w:szCs w:val="28"/>
        </w:rPr>
        <w:t>ению</w:t>
      </w:r>
      <w:r w:rsidR="00CC0849" w:rsidRPr="00D508DF">
        <w:rPr>
          <w:rFonts w:ascii="Times New Roman" w:hAnsi="Times New Roman"/>
          <w:sz w:val="28"/>
          <w:szCs w:val="28"/>
        </w:rPr>
        <w:t xml:space="preserve"> показат</w:t>
      </w:r>
      <w:r w:rsidR="00CC0849" w:rsidRPr="00D508DF">
        <w:rPr>
          <w:rFonts w:ascii="Times New Roman" w:hAnsi="Times New Roman"/>
          <w:sz w:val="28"/>
          <w:szCs w:val="28"/>
        </w:rPr>
        <w:t>е</w:t>
      </w:r>
      <w:r w:rsidR="00CC0849" w:rsidRPr="00D508DF">
        <w:rPr>
          <w:rFonts w:ascii="Times New Roman" w:hAnsi="Times New Roman"/>
          <w:sz w:val="28"/>
          <w:szCs w:val="28"/>
        </w:rPr>
        <w:t>л</w:t>
      </w:r>
      <w:r w:rsidR="00D508DF" w:rsidRPr="00D508DF">
        <w:rPr>
          <w:rFonts w:ascii="Times New Roman" w:hAnsi="Times New Roman"/>
          <w:sz w:val="28"/>
          <w:szCs w:val="28"/>
        </w:rPr>
        <w:t>ей</w:t>
      </w:r>
      <w:r w:rsidR="00CC0849" w:rsidRPr="00D508DF">
        <w:rPr>
          <w:rFonts w:ascii="Times New Roman" w:hAnsi="Times New Roman"/>
          <w:sz w:val="28"/>
          <w:szCs w:val="28"/>
        </w:rPr>
        <w:t xml:space="preserve"> работы</w:t>
      </w:r>
      <w:r w:rsidR="00CC0849" w:rsidRPr="00D508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C0849" w:rsidRPr="00D508DF">
        <w:rPr>
          <w:rFonts w:ascii="Times New Roman" w:eastAsia="Times New Roman" w:hAnsi="Times New Roman"/>
          <w:sz w:val="28"/>
          <w:szCs w:val="28"/>
          <w:lang w:eastAsia="ru-RU"/>
        </w:rPr>
        <w:t>железнодорожной</w:t>
      </w:r>
      <w:r w:rsidR="00CC0849" w:rsidRPr="00D508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C0849" w:rsidRPr="00D508DF">
        <w:rPr>
          <w:rFonts w:ascii="Times New Roman" w:hAnsi="Times New Roman"/>
          <w:sz w:val="28"/>
          <w:szCs w:val="28"/>
        </w:rPr>
        <w:t>станции за смену и за сутки</w:t>
      </w:r>
      <w:r w:rsidR="00D508DF" w:rsidRPr="00D508DF">
        <w:rPr>
          <w:rFonts w:ascii="Times New Roman" w:hAnsi="Times New Roman"/>
          <w:sz w:val="28"/>
          <w:szCs w:val="28"/>
        </w:rPr>
        <w:t xml:space="preserve">, </w:t>
      </w:r>
      <w:r w:rsidR="00CC0849" w:rsidRPr="00D508DF">
        <w:rPr>
          <w:rFonts w:ascii="Times New Roman" w:hAnsi="Times New Roman"/>
          <w:sz w:val="28"/>
          <w:szCs w:val="28"/>
        </w:rPr>
        <w:t>составление делов</w:t>
      </w:r>
      <w:r w:rsidR="00CC0849" w:rsidRPr="00D508DF">
        <w:rPr>
          <w:rFonts w:ascii="Times New Roman" w:hAnsi="Times New Roman"/>
          <w:sz w:val="28"/>
          <w:szCs w:val="28"/>
        </w:rPr>
        <w:t>о</w:t>
      </w:r>
      <w:r w:rsidR="00CC0849" w:rsidRPr="00D508DF">
        <w:rPr>
          <w:rFonts w:ascii="Times New Roman" w:hAnsi="Times New Roman"/>
          <w:sz w:val="28"/>
          <w:szCs w:val="28"/>
        </w:rPr>
        <w:t>го письма по результатам своей профессиональной деятельности.</w:t>
      </w:r>
    </w:p>
    <w:p w14:paraId="56BC96B2" w14:textId="77777777" w:rsidR="00A03DBB" w:rsidRDefault="00A03DBB" w:rsidP="000650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E599609" w14:textId="270A71CD" w:rsidR="0006505B" w:rsidRPr="00CC0849" w:rsidRDefault="0006505B" w:rsidP="0006505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0849">
        <w:rPr>
          <w:rFonts w:ascii="Times New Roman" w:hAnsi="Times New Roman"/>
          <w:b/>
          <w:sz w:val="28"/>
          <w:szCs w:val="28"/>
        </w:rPr>
        <w:t xml:space="preserve">Модуль 3: </w:t>
      </w:r>
      <w:r w:rsidRPr="00CC0849">
        <w:rPr>
          <w:rFonts w:ascii="Times New Roman" w:hAnsi="Times New Roman"/>
          <w:sz w:val="28"/>
          <w:szCs w:val="28"/>
        </w:rPr>
        <w:t xml:space="preserve">выполнение практического задания по направлению </w:t>
      </w:r>
      <w:r w:rsidRPr="00CC0849">
        <w:rPr>
          <w:rFonts w:ascii="Times New Roman" w:hAnsi="Times New Roman"/>
          <w:b/>
          <w:sz w:val="28"/>
          <w:szCs w:val="28"/>
        </w:rPr>
        <w:t>«Орг</w:t>
      </w:r>
      <w:r w:rsidRPr="00CC0849">
        <w:rPr>
          <w:rFonts w:ascii="Times New Roman" w:hAnsi="Times New Roman"/>
          <w:b/>
          <w:sz w:val="28"/>
          <w:szCs w:val="28"/>
        </w:rPr>
        <w:t>а</w:t>
      </w:r>
      <w:r w:rsidRPr="00CC0849">
        <w:rPr>
          <w:rFonts w:ascii="Times New Roman" w:hAnsi="Times New Roman"/>
          <w:b/>
          <w:sz w:val="28"/>
          <w:szCs w:val="28"/>
        </w:rPr>
        <w:t xml:space="preserve">низация работы </w:t>
      </w:r>
      <w:r w:rsidRPr="00CC0849">
        <w:rPr>
          <w:rFonts w:ascii="Times New Roman" w:eastAsia="Calibri" w:hAnsi="Times New Roman"/>
          <w:b/>
          <w:bCs/>
          <w:sz w:val="28"/>
          <w:szCs w:val="28"/>
        </w:rPr>
        <w:t>дежурного по железнодорожной станции</w:t>
      </w:r>
      <w:r w:rsidRPr="00CC0849">
        <w:rPr>
          <w:rFonts w:ascii="Times New Roman" w:hAnsi="Times New Roman"/>
          <w:b/>
          <w:bCs/>
          <w:sz w:val="28"/>
          <w:szCs w:val="28"/>
        </w:rPr>
        <w:t xml:space="preserve"> при нарушении нормальной работы устройств </w:t>
      </w:r>
      <w:r w:rsidRPr="00CC0849">
        <w:rPr>
          <w:rStyle w:val="13"/>
          <w:rFonts w:ascii="Times New Roman" w:eastAsiaTheme="minorHAnsi" w:hAnsi="Times New Roman"/>
          <w:b/>
          <w:color w:val="auto"/>
          <w:sz w:val="28"/>
          <w:szCs w:val="28"/>
        </w:rPr>
        <w:t>железнодорожного транспорта</w:t>
      </w:r>
      <w:r w:rsidRPr="00CC0849">
        <w:rPr>
          <w:rFonts w:ascii="Times New Roman" w:eastAsia="Calibri" w:hAnsi="Times New Roman"/>
          <w:b/>
          <w:spacing w:val="2"/>
          <w:sz w:val="28"/>
          <w:szCs w:val="28"/>
          <w:shd w:val="clear" w:color="auto" w:fill="FFFFFF"/>
        </w:rPr>
        <w:t xml:space="preserve"> (специал</w:t>
      </w:r>
      <w:r w:rsidRPr="00CC0849">
        <w:rPr>
          <w:rFonts w:ascii="Times New Roman" w:eastAsia="Calibri" w:hAnsi="Times New Roman"/>
          <w:b/>
          <w:spacing w:val="2"/>
          <w:sz w:val="28"/>
          <w:szCs w:val="28"/>
          <w:shd w:val="clear" w:color="auto" w:fill="FFFFFF"/>
        </w:rPr>
        <w:t>ь</w:t>
      </w:r>
      <w:r w:rsidRPr="00CC0849">
        <w:rPr>
          <w:rFonts w:ascii="Times New Roman" w:eastAsia="Calibri" w:hAnsi="Times New Roman"/>
          <w:b/>
          <w:spacing w:val="2"/>
          <w:sz w:val="28"/>
          <w:szCs w:val="28"/>
          <w:shd w:val="clear" w:color="auto" w:fill="FFFFFF"/>
        </w:rPr>
        <w:t>ное задание)</w:t>
      </w:r>
      <w:r w:rsidRPr="00CC0849">
        <w:rPr>
          <w:rFonts w:ascii="Times New Roman" w:hAnsi="Times New Roman"/>
          <w:b/>
          <w:bCs/>
          <w:sz w:val="28"/>
          <w:szCs w:val="28"/>
        </w:rPr>
        <w:t>»</w:t>
      </w:r>
      <w:r w:rsidR="004C3AF1" w:rsidRPr="00CC08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14:paraId="1DDD7DDC" w14:textId="77777777" w:rsidR="001125D0" w:rsidRPr="00CC0849" w:rsidRDefault="00826F7F" w:rsidP="001125D0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C0849">
        <w:rPr>
          <w:sz w:val="28"/>
          <w:szCs w:val="28"/>
        </w:rPr>
        <w:t xml:space="preserve">Форма проверки – </w:t>
      </w:r>
      <w:r w:rsidR="001125D0" w:rsidRPr="00CC0849">
        <w:rPr>
          <w:sz w:val="28"/>
          <w:szCs w:val="28"/>
        </w:rPr>
        <w:t xml:space="preserve">результаты выполнения практического задания проверяются по распечатанному отчёту, </w:t>
      </w:r>
      <w:r w:rsidR="006B7483" w:rsidRPr="00CC0849">
        <w:rPr>
          <w:sz w:val="28"/>
          <w:szCs w:val="28"/>
        </w:rPr>
        <w:t>записи диктофона</w:t>
      </w:r>
      <w:r w:rsidR="001125D0" w:rsidRPr="00CC0849">
        <w:rPr>
          <w:sz w:val="28"/>
          <w:szCs w:val="28"/>
        </w:rPr>
        <w:t xml:space="preserve">, скриншоту графика движения поездов; </w:t>
      </w:r>
    </w:p>
    <w:p w14:paraId="5532294D" w14:textId="77777777" w:rsidR="00826F7F" w:rsidRPr="00CC0849" w:rsidRDefault="00826F7F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C0849">
        <w:rPr>
          <w:color w:val="auto"/>
          <w:sz w:val="28"/>
          <w:szCs w:val="28"/>
        </w:rPr>
        <w:t xml:space="preserve">Задание выполняется индивидуально на  рабочем месте  дежурного по </w:t>
      </w:r>
      <w:r w:rsidR="00C258AE" w:rsidRPr="00CC0849">
        <w:rPr>
          <w:rFonts w:eastAsia="Times New Roman"/>
          <w:color w:val="auto"/>
          <w:sz w:val="28"/>
          <w:szCs w:val="28"/>
          <w:lang w:eastAsia="ru-RU"/>
        </w:rPr>
        <w:t>железнодорожной</w:t>
      </w:r>
      <w:r w:rsidR="00C258AE" w:rsidRPr="00CC0849">
        <w:rPr>
          <w:color w:val="auto"/>
          <w:sz w:val="28"/>
          <w:szCs w:val="28"/>
        </w:rPr>
        <w:t xml:space="preserve"> </w:t>
      </w:r>
      <w:r w:rsidRPr="00CC0849">
        <w:rPr>
          <w:color w:val="auto"/>
          <w:sz w:val="28"/>
          <w:szCs w:val="28"/>
        </w:rPr>
        <w:t>станции;</w:t>
      </w:r>
    </w:p>
    <w:p w14:paraId="00675AA6" w14:textId="77777777" w:rsidR="00826F7F" w:rsidRPr="00CC0849" w:rsidRDefault="00826F7F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C0849">
        <w:rPr>
          <w:color w:val="auto"/>
          <w:sz w:val="28"/>
          <w:szCs w:val="28"/>
        </w:rPr>
        <w:t>Эксперты оценивают работу каждого конкурсанта по результатам в</w:t>
      </w:r>
      <w:r w:rsidRPr="00CC0849">
        <w:rPr>
          <w:color w:val="auto"/>
          <w:sz w:val="28"/>
          <w:szCs w:val="28"/>
        </w:rPr>
        <w:t>ы</w:t>
      </w:r>
      <w:r w:rsidRPr="00CC0849">
        <w:rPr>
          <w:color w:val="auto"/>
          <w:sz w:val="28"/>
          <w:szCs w:val="28"/>
        </w:rPr>
        <w:t>полнения заданий индивидуально по одинаковым параметрам, затем выводится среднеарифметическое итоговое количество баллов.</w:t>
      </w:r>
    </w:p>
    <w:p w14:paraId="180D4675" w14:textId="77777777" w:rsidR="000F3F6F" w:rsidRPr="00CC0849" w:rsidRDefault="000F3F6F" w:rsidP="000F3F6F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C0849">
        <w:rPr>
          <w:rFonts w:ascii="Times New Roman" w:hAnsi="Times New Roman"/>
          <w:b/>
          <w:sz w:val="28"/>
          <w:szCs w:val="28"/>
        </w:rPr>
        <w:t>Время выполнения модуля: 5 часов</w:t>
      </w:r>
    </w:p>
    <w:p w14:paraId="5054BA2A" w14:textId="77777777" w:rsidR="004C3AF1" w:rsidRPr="00CC0849" w:rsidRDefault="004C3AF1" w:rsidP="009E7E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0849"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 w:rsidR="00B224FA" w:rsidRPr="00CC0849">
        <w:rPr>
          <w:rFonts w:ascii="Times New Roman" w:hAnsi="Times New Roman"/>
          <w:sz w:val="28"/>
          <w:szCs w:val="28"/>
        </w:rPr>
        <w:t>у</w:t>
      </w:r>
      <w:r w:rsidRPr="00CC0849">
        <w:rPr>
          <w:rFonts w:ascii="Times New Roman" w:hAnsi="Times New Roman"/>
          <w:sz w:val="28"/>
          <w:szCs w:val="28"/>
        </w:rPr>
        <w:t xml:space="preserve">частнику </w:t>
      </w:r>
      <w:r w:rsidR="00E3680A" w:rsidRPr="00CC0849">
        <w:rPr>
          <w:rFonts w:ascii="Times New Roman" w:hAnsi="Times New Roman"/>
          <w:sz w:val="28"/>
          <w:szCs w:val="28"/>
        </w:rPr>
        <w:t>осуществить движение поездов по</w:t>
      </w:r>
      <w:r w:rsidR="00C258AE" w:rsidRPr="00CC0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</w:t>
      </w:r>
      <w:r w:rsidR="00C258AE" w:rsidRPr="00CC08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258AE" w:rsidRPr="00CC08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дорожной</w:t>
      </w:r>
      <w:r w:rsidR="00E3680A" w:rsidRPr="00CC0849">
        <w:rPr>
          <w:rFonts w:ascii="Times New Roman" w:hAnsi="Times New Roman"/>
          <w:sz w:val="28"/>
          <w:szCs w:val="28"/>
        </w:rPr>
        <w:t xml:space="preserve"> станции при нарушении нормальной работы устройств железнод</w:t>
      </w:r>
      <w:r w:rsidR="00E3680A" w:rsidRPr="00CC0849">
        <w:rPr>
          <w:rFonts w:ascii="Times New Roman" w:hAnsi="Times New Roman"/>
          <w:sz w:val="28"/>
          <w:szCs w:val="28"/>
        </w:rPr>
        <w:t>о</w:t>
      </w:r>
      <w:r w:rsidR="00E3680A" w:rsidRPr="00CC0849">
        <w:rPr>
          <w:rFonts w:ascii="Times New Roman" w:hAnsi="Times New Roman"/>
          <w:sz w:val="28"/>
          <w:szCs w:val="28"/>
        </w:rPr>
        <w:t xml:space="preserve">рожного транспорта, </w:t>
      </w:r>
      <w:r w:rsidRPr="00CC0849">
        <w:rPr>
          <w:rFonts w:ascii="Times New Roman" w:hAnsi="Times New Roman"/>
          <w:sz w:val="28"/>
          <w:szCs w:val="28"/>
        </w:rPr>
        <w:t>необходимо решить профессиональные задачи</w:t>
      </w:r>
      <w:r w:rsidR="0003513B" w:rsidRPr="00CC0849">
        <w:rPr>
          <w:rFonts w:ascii="Times New Roman" w:hAnsi="Times New Roman"/>
          <w:sz w:val="28"/>
          <w:szCs w:val="28"/>
        </w:rPr>
        <w:t xml:space="preserve">, которые </w:t>
      </w:r>
      <w:r w:rsidR="0003513B" w:rsidRPr="00CC08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представля</w:t>
      </w:r>
      <w:r w:rsidR="001125D0" w:rsidRPr="00CC08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</w:t>
      </w:r>
      <w:r w:rsidR="0003513B" w:rsidRPr="00CC08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 собой секретное задание</w:t>
      </w:r>
      <w:r w:rsidR="0003513B" w:rsidRPr="00CC0849">
        <w:rPr>
          <w:rFonts w:ascii="Times New Roman" w:hAnsi="Times New Roman" w:cs="Times New Roman"/>
          <w:bCs/>
          <w:sz w:val="28"/>
          <w:szCs w:val="28"/>
        </w:rPr>
        <w:t>, состоящее из трех блоков</w:t>
      </w:r>
      <w:r w:rsidR="009E7E0C" w:rsidRPr="00CC0849">
        <w:rPr>
          <w:rFonts w:ascii="Times New Roman" w:hAnsi="Times New Roman" w:cs="Times New Roman"/>
          <w:bCs/>
          <w:sz w:val="28"/>
          <w:szCs w:val="28"/>
        </w:rPr>
        <w:t>.</w:t>
      </w:r>
      <w:r w:rsidR="0003513B" w:rsidRPr="00CC084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49A2143" w14:textId="77777777" w:rsidR="00A03DBB" w:rsidRDefault="00A03DBB" w:rsidP="00D508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C2ACF93" w14:textId="77777777" w:rsidR="00A03DBB" w:rsidRDefault="00A03DBB" w:rsidP="00D508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0A1D98E" w14:textId="416A23D4" w:rsidR="0006505B" w:rsidRPr="00D508DF" w:rsidRDefault="0006505B" w:rsidP="00D508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8DF">
        <w:rPr>
          <w:rFonts w:ascii="Times New Roman" w:hAnsi="Times New Roman"/>
          <w:b/>
          <w:sz w:val="28"/>
          <w:szCs w:val="28"/>
        </w:rPr>
        <w:lastRenderedPageBreak/>
        <w:t>Модуль 4:</w:t>
      </w:r>
      <w:r w:rsidRPr="00D508D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508DF">
        <w:rPr>
          <w:rFonts w:ascii="Times New Roman" w:hAnsi="Times New Roman" w:cs="Times New Roman"/>
          <w:sz w:val="28"/>
          <w:szCs w:val="28"/>
        </w:rPr>
        <w:t>выполнение практического задания по направлению</w:t>
      </w:r>
      <w:r w:rsidRPr="00D508D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508DF">
        <w:rPr>
          <w:rFonts w:ascii="Times New Roman" w:hAnsi="Times New Roman" w:cs="Times New Roman"/>
          <w:b/>
          <w:bCs/>
          <w:sz w:val="28"/>
          <w:szCs w:val="28"/>
        </w:rPr>
        <w:t>Разр</w:t>
      </w:r>
      <w:r w:rsidRPr="00D508D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508DF">
        <w:rPr>
          <w:rFonts w:ascii="Times New Roman" w:hAnsi="Times New Roman" w:cs="Times New Roman"/>
          <w:b/>
          <w:bCs/>
          <w:sz w:val="28"/>
          <w:szCs w:val="28"/>
        </w:rPr>
        <w:t xml:space="preserve">ботка техническо-распорядительного акта </w:t>
      </w:r>
      <w:r w:rsidR="00273617" w:rsidRPr="00D508DF">
        <w:rPr>
          <w:rFonts w:ascii="Times New Roman" w:hAnsi="Times New Roman"/>
          <w:b/>
          <w:sz w:val="28"/>
          <w:szCs w:val="28"/>
        </w:rPr>
        <w:t>железнодорожной</w:t>
      </w:r>
      <w:r w:rsidR="00273617" w:rsidRPr="00D508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08DF">
        <w:rPr>
          <w:rFonts w:ascii="Times New Roman" w:hAnsi="Times New Roman" w:cs="Times New Roman"/>
          <w:b/>
          <w:bCs/>
          <w:sz w:val="28"/>
          <w:szCs w:val="28"/>
        </w:rPr>
        <w:t>станции»</w:t>
      </w:r>
    </w:p>
    <w:p w14:paraId="4C23D9CD" w14:textId="77777777" w:rsidR="005F3C70" w:rsidRPr="00D508DF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08DF">
        <w:rPr>
          <w:sz w:val="28"/>
          <w:szCs w:val="28"/>
        </w:rPr>
        <w:t xml:space="preserve">Форма проверки – </w:t>
      </w:r>
      <w:r w:rsidR="005F3C70" w:rsidRPr="00D508DF">
        <w:rPr>
          <w:sz w:val="28"/>
          <w:szCs w:val="28"/>
        </w:rPr>
        <w:t xml:space="preserve">выполнение практического задания </w:t>
      </w:r>
      <w:r w:rsidR="001125D0" w:rsidRPr="00D508DF">
        <w:rPr>
          <w:sz w:val="28"/>
          <w:szCs w:val="28"/>
        </w:rPr>
        <w:t xml:space="preserve">проверяется </w:t>
      </w:r>
      <w:r w:rsidR="005F3C70" w:rsidRPr="00D508DF">
        <w:rPr>
          <w:sz w:val="28"/>
          <w:szCs w:val="28"/>
        </w:rPr>
        <w:t xml:space="preserve">по распечатанной форме </w:t>
      </w:r>
      <w:r w:rsidR="00273617" w:rsidRPr="00D508DF">
        <w:rPr>
          <w:rFonts w:eastAsia="Times New Roman"/>
          <w:bCs/>
          <w:color w:val="auto"/>
          <w:sz w:val="28"/>
          <w:szCs w:val="28"/>
          <w:lang w:eastAsia="ru-RU"/>
        </w:rPr>
        <w:t xml:space="preserve">техническо-распорядительного акта </w:t>
      </w:r>
      <w:r w:rsidR="00273617" w:rsidRPr="00D508DF">
        <w:rPr>
          <w:rFonts w:eastAsia="Times New Roman"/>
          <w:color w:val="auto"/>
          <w:sz w:val="28"/>
          <w:szCs w:val="28"/>
          <w:lang w:eastAsia="ru-RU"/>
        </w:rPr>
        <w:t>железнодорожной</w:t>
      </w:r>
      <w:r w:rsidR="00273617" w:rsidRPr="00D508DF">
        <w:rPr>
          <w:rFonts w:eastAsia="Times New Roman"/>
          <w:bCs/>
          <w:color w:val="auto"/>
          <w:sz w:val="28"/>
          <w:szCs w:val="28"/>
          <w:lang w:eastAsia="ru-RU"/>
        </w:rPr>
        <w:t xml:space="preserve"> станции</w:t>
      </w:r>
      <w:r w:rsidR="005F3C70" w:rsidRPr="00D508DF">
        <w:rPr>
          <w:sz w:val="28"/>
          <w:szCs w:val="28"/>
        </w:rPr>
        <w:t xml:space="preserve">; </w:t>
      </w:r>
    </w:p>
    <w:p w14:paraId="166776AD" w14:textId="77777777" w:rsidR="0006505B" w:rsidRPr="00D508DF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08DF">
        <w:rPr>
          <w:color w:val="auto"/>
          <w:sz w:val="28"/>
          <w:szCs w:val="28"/>
        </w:rPr>
        <w:t xml:space="preserve">Задание – </w:t>
      </w:r>
      <w:r w:rsidR="005F3C70" w:rsidRPr="00D508DF">
        <w:rPr>
          <w:color w:val="auto"/>
          <w:sz w:val="28"/>
          <w:szCs w:val="28"/>
        </w:rPr>
        <w:t xml:space="preserve">разработка </w:t>
      </w:r>
      <w:r w:rsidR="005F3C70" w:rsidRPr="00D508DF">
        <w:rPr>
          <w:bCs/>
          <w:color w:val="auto"/>
          <w:sz w:val="28"/>
          <w:szCs w:val="28"/>
        </w:rPr>
        <w:t xml:space="preserve">техническо-распорядительного акта </w:t>
      </w:r>
      <w:r w:rsidR="005F3C70" w:rsidRPr="00D508DF">
        <w:rPr>
          <w:rFonts w:eastAsia="Calibri"/>
          <w:bCs/>
          <w:color w:val="auto"/>
          <w:sz w:val="28"/>
          <w:szCs w:val="28"/>
        </w:rPr>
        <w:t>железнод</w:t>
      </w:r>
      <w:r w:rsidR="005F3C70" w:rsidRPr="00D508DF">
        <w:rPr>
          <w:rFonts w:eastAsia="Calibri"/>
          <w:bCs/>
          <w:color w:val="auto"/>
          <w:sz w:val="28"/>
          <w:szCs w:val="28"/>
        </w:rPr>
        <w:t>о</w:t>
      </w:r>
      <w:r w:rsidR="005F3C70" w:rsidRPr="00D508DF">
        <w:rPr>
          <w:rFonts w:eastAsia="Calibri"/>
          <w:bCs/>
          <w:color w:val="auto"/>
          <w:sz w:val="28"/>
          <w:szCs w:val="28"/>
        </w:rPr>
        <w:t xml:space="preserve">рожной станции </w:t>
      </w:r>
      <w:r w:rsidR="005F3C70" w:rsidRPr="00D508DF">
        <w:rPr>
          <w:color w:val="auto"/>
          <w:sz w:val="28"/>
          <w:szCs w:val="28"/>
        </w:rPr>
        <w:t>по строго регламентированной форме и в уста</w:t>
      </w:r>
      <w:r w:rsidR="005F3C70" w:rsidRPr="00D508DF">
        <w:rPr>
          <w:color w:val="auto"/>
          <w:sz w:val="28"/>
          <w:szCs w:val="28"/>
        </w:rPr>
        <w:softHyphen/>
        <w:t>новленном п</w:t>
      </w:r>
      <w:r w:rsidR="005F3C70" w:rsidRPr="00D508DF">
        <w:rPr>
          <w:color w:val="auto"/>
          <w:sz w:val="28"/>
          <w:szCs w:val="28"/>
        </w:rPr>
        <w:t>о</w:t>
      </w:r>
      <w:r w:rsidR="005F3C70" w:rsidRPr="00D508DF">
        <w:rPr>
          <w:color w:val="auto"/>
          <w:sz w:val="28"/>
          <w:szCs w:val="28"/>
        </w:rPr>
        <w:t>рядке.</w:t>
      </w:r>
      <w:r w:rsidRPr="00D508DF">
        <w:rPr>
          <w:sz w:val="28"/>
          <w:szCs w:val="28"/>
        </w:rPr>
        <w:t xml:space="preserve"> </w:t>
      </w:r>
    </w:p>
    <w:p w14:paraId="1A407F3A" w14:textId="77777777" w:rsidR="00B224FA" w:rsidRPr="00D508DF" w:rsidRDefault="00B224FA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08DF">
        <w:rPr>
          <w:sz w:val="28"/>
          <w:szCs w:val="28"/>
        </w:rPr>
        <w:t>Задание выполняется индивидуально на рабочем месте, оборудова</w:t>
      </w:r>
      <w:r w:rsidRPr="00D508DF">
        <w:rPr>
          <w:sz w:val="28"/>
          <w:szCs w:val="28"/>
        </w:rPr>
        <w:t>н</w:t>
      </w:r>
      <w:r w:rsidRPr="00D508DF">
        <w:rPr>
          <w:sz w:val="28"/>
          <w:szCs w:val="28"/>
        </w:rPr>
        <w:t>ном</w:t>
      </w:r>
      <w:r w:rsidRPr="00D508DF">
        <w:rPr>
          <w:rFonts w:eastAsia="Calibri"/>
          <w:sz w:val="28"/>
          <w:szCs w:val="28"/>
        </w:rPr>
        <w:t xml:space="preserve"> техническими средствами конкурсной площадки</w:t>
      </w:r>
      <w:r w:rsidRPr="00D508DF">
        <w:rPr>
          <w:sz w:val="28"/>
          <w:szCs w:val="28"/>
        </w:rPr>
        <w:t xml:space="preserve"> (компьютером);</w:t>
      </w:r>
    </w:p>
    <w:p w14:paraId="375D8646" w14:textId="77777777" w:rsidR="0006505B" w:rsidRPr="00D508DF" w:rsidRDefault="0006505B" w:rsidP="00984408">
      <w:pPr>
        <w:pStyle w:val="Default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08DF">
        <w:rPr>
          <w:sz w:val="28"/>
          <w:szCs w:val="28"/>
        </w:rPr>
        <w:t>Эксперты оценивают работу каждого конкурсанта по результатам в</w:t>
      </w:r>
      <w:r w:rsidRPr="00D508DF">
        <w:rPr>
          <w:sz w:val="28"/>
          <w:szCs w:val="28"/>
        </w:rPr>
        <w:t>ы</w:t>
      </w:r>
      <w:r w:rsidRPr="00D508DF">
        <w:rPr>
          <w:sz w:val="28"/>
          <w:szCs w:val="28"/>
        </w:rPr>
        <w:t>полнения заданий, индивидуально по одинаковым параметрам, затем выводи</w:t>
      </w:r>
      <w:r w:rsidRPr="00D508DF">
        <w:rPr>
          <w:sz w:val="28"/>
          <w:szCs w:val="28"/>
        </w:rPr>
        <w:t>т</w:t>
      </w:r>
      <w:r w:rsidRPr="00D508DF">
        <w:rPr>
          <w:sz w:val="28"/>
          <w:szCs w:val="28"/>
        </w:rPr>
        <w:t>ся среднеарифметическое итоговое количество баллов</w:t>
      </w:r>
    </w:p>
    <w:p w14:paraId="19F4F9BB" w14:textId="77777777" w:rsidR="0006505B" w:rsidRPr="00D508DF" w:rsidRDefault="0006505B" w:rsidP="0006505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08DF">
        <w:rPr>
          <w:rFonts w:ascii="Times New Roman" w:hAnsi="Times New Roman" w:cs="Times New Roman"/>
          <w:b/>
          <w:sz w:val="28"/>
          <w:szCs w:val="28"/>
        </w:rPr>
        <w:tab/>
        <w:t xml:space="preserve">Время выполнения: </w:t>
      </w:r>
      <w:r w:rsidR="00EB2343">
        <w:rPr>
          <w:rFonts w:ascii="Times New Roman" w:hAnsi="Times New Roman" w:cs="Times New Roman"/>
          <w:b/>
          <w:sz w:val="28"/>
          <w:szCs w:val="28"/>
        </w:rPr>
        <w:t>4</w:t>
      </w:r>
      <w:r w:rsidRPr="00D508DF"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14:paraId="661D4DA7" w14:textId="77777777" w:rsidR="00932D03" w:rsidRPr="00984408" w:rsidRDefault="0006505B" w:rsidP="0006505B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508DF">
        <w:rPr>
          <w:rFonts w:ascii="Times New Roman" w:hAnsi="Times New Roman" w:cs="Times New Roman"/>
          <w:b/>
          <w:sz w:val="28"/>
          <w:szCs w:val="28"/>
        </w:rPr>
        <w:tab/>
        <w:t xml:space="preserve">Условие задания: </w:t>
      </w:r>
      <w:r w:rsidRPr="00D508DF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Pr="00D508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</w:t>
      </w:r>
      <w:r w:rsidRPr="00D508D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заполнить пункты техническо-распорядительного акта железнодорожной станции</w:t>
      </w:r>
      <w:r w:rsidR="00BB44B8" w:rsidRPr="00D508D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, </w:t>
      </w:r>
      <w:r w:rsidRPr="00D508D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установленной формы при обе</w:t>
      </w:r>
      <w:r w:rsidRPr="00D508D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с</w:t>
      </w:r>
      <w:r w:rsidRPr="00D508D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печении </w:t>
      </w:r>
      <w:r w:rsidRPr="00D508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охраны труда, </w:t>
      </w:r>
      <w:r w:rsidR="00BB44B8" w:rsidRPr="00D508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</w:t>
      </w:r>
      <w:r w:rsidR="00BB44B8" w:rsidRPr="00D508DF">
        <w:rPr>
          <w:rFonts w:ascii="Times New Roman" w:hAnsi="Times New Roman" w:cs="Times New Roman"/>
          <w:color w:val="000000"/>
          <w:sz w:val="28"/>
          <w:szCs w:val="28"/>
        </w:rPr>
        <w:t xml:space="preserve">путевым развитием </w:t>
      </w:r>
      <w:r w:rsidR="00B224FA" w:rsidRPr="00D508D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3680A" w:rsidRPr="00D508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44B8" w:rsidRPr="00D508DF">
        <w:rPr>
          <w:rFonts w:ascii="Times New Roman" w:hAnsi="Times New Roman" w:cs="Times New Roman"/>
          <w:color w:val="000000"/>
          <w:sz w:val="28"/>
          <w:szCs w:val="28"/>
        </w:rPr>
        <w:t>требованиями пунктов Правил технической эксплуатации железных дорог Российской Фед</w:t>
      </w:r>
      <w:r w:rsidR="00BB44B8" w:rsidRPr="00D508D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B44B8" w:rsidRPr="00D508DF">
        <w:rPr>
          <w:rFonts w:ascii="Times New Roman" w:hAnsi="Times New Roman" w:cs="Times New Roman"/>
          <w:color w:val="000000"/>
          <w:sz w:val="28"/>
          <w:szCs w:val="28"/>
        </w:rPr>
        <w:t>рации</w:t>
      </w:r>
      <w:r w:rsidR="00932D03" w:rsidRPr="00D508D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32D03" w:rsidRPr="00E368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A6947B5" w14:textId="77777777" w:rsidR="00A03DBB" w:rsidRDefault="00A03DBB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DAD035" w14:textId="27E07EB2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="009F67FC">
        <w:rPr>
          <w:rFonts w:ascii="Times New Roman" w:hAnsi="Times New Roman" w:cs="Times New Roman"/>
          <w:b/>
          <w:sz w:val="28"/>
          <w:szCs w:val="28"/>
        </w:rPr>
        <w:t xml:space="preserve"> для выполнения модуле</w:t>
      </w:r>
      <w:r w:rsidR="00B3544C">
        <w:rPr>
          <w:rFonts w:ascii="Times New Roman" w:hAnsi="Times New Roman" w:cs="Times New Roman"/>
          <w:b/>
          <w:sz w:val="28"/>
          <w:szCs w:val="28"/>
        </w:rPr>
        <w:t>й</w:t>
      </w:r>
      <w:r w:rsidR="009F67FC">
        <w:rPr>
          <w:rFonts w:ascii="Times New Roman" w:hAnsi="Times New Roman" w:cs="Times New Roman"/>
          <w:b/>
          <w:sz w:val="28"/>
          <w:szCs w:val="28"/>
        </w:rPr>
        <w:t xml:space="preserve"> 1,</w:t>
      </w:r>
      <w:r w:rsidR="002D39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7FC">
        <w:rPr>
          <w:rFonts w:ascii="Times New Roman" w:hAnsi="Times New Roman" w:cs="Times New Roman"/>
          <w:b/>
          <w:sz w:val="28"/>
          <w:szCs w:val="28"/>
        </w:rPr>
        <w:t>3:</w:t>
      </w:r>
    </w:p>
    <w:p w14:paraId="6172424A" w14:textId="77777777" w:rsidR="00E3680A" w:rsidRDefault="00E3680A" w:rsidP="00B02F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660432" w14:textId="77777777" w:rsidR="00B02FC0" w:rsidRPr="00E83D5B" w:rsidRDefault="00B02FC0" w:rsidP="00B02F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D5B">
        <w:rPr>
          <w:rFonts w:ascii="Times New Roman" w:eastAsia="Calibri" w:hAnsi="Times New Roman" w:cs="Times New Roman"/>
          <w:sz w:val="28"/>
          <w:szCs w:val="28"/>
        </w:rPr>
        <w:t>В состав комплекса</w:t>
      </w:r>
      <w:r>
        <w:rPr>
          <w:rFonts w:ascii="Times New Roman" w:eastAsia="Calibri" w:hAnsi="Times New Roman" w:cs="Times New Roman"/>
          <w:sz w:val="28"/>
          <w:szCs w:val="28"/>
        </w:rPr>
        <w:t>, используемого для проведения</w:t>
      </w: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конкурса, </w:t>
      </w:r>
      <w:r w:rsidRPr="00E83D5B">
        <w:rPr>
          <w:rFonts w:ascii="Times New Roman" w:eastAsia="Calibri" w:hAnsi="Times New Roman" w:cs="Times New Roman"/>
          <w:sz w:val="28"/>
          <w:szCs w:val="28"/>
        </w:rPr>
        <w:t>входит:</w:t>
      </w:r>
    </w:p>
    <w:p w14:paraId="1FBBE0E9" w14:textId="77777777" w:rsidR="00B02FC0" w:rsidRDefault="00B02FC0" w:rsidP="001835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8352D">
        <w:rPr>
          <w:rFonts w:ascii="Times New Roman" w:eastAsia="Calibri" w:hAnsi="Times New Roman" w:cs="Times New Roman"/>
          <w:sz w:val="28"/>
          <w:szCs w:val="28"/>
        </w:rPr>
        <w:t>Программное обеспечение и</w:t>
      </w:r>
      <w:r w:rsidRPr="00E83D5B">
        <w:rPr>
          <w:rFonts w:ascii="Times New Roman" w:eastAsia="Calibri" w:hAnsi="Times New Roman" w:cs="Times New Roman"/>
          <w:sz w:val="28"/>
          <w:szCs w:val="28"/>
        </w:rPr>
        <w:t>митационн</w:t>
      </w:r>
      <w:r w:rsidR="0018352D">
        <w:rPr>
          <w:rFonts w:ascii="Times New Roman" w:eastAsia="Calibri" w:hAnsi="Times New Roman" w:cs="Times New Roman"/>
          <w:sz w:val="28"/>
          <w:szCs w:val="28"/>
        </w:rPr>
        <w:t>ого</w:t>
      </w: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 тренажер</w:t>
      </w:r>
      <w:r w:rsidR="0018352D">
        <w:rPr>
          <w:rFonts w:ascii="Times New Roman" w:eastAsia="Calibri" w:hAnsi="Times New Roman" w:cs="Times New Roman"/>
          <w:sz w:val="28"/>
          <w:szCs w:val="28"/>
        </w:rPr>
        <w:t>а</w:t>
      </w: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 ДСП/ДНЦ с авт</w:t>
      </w:r>
      <w:r w:rsidRPr="00E83D5B">
        <w:rPr>
          <w:rFonts w:ascii="Times New Roman" w:eastAsia="Calibri" w:hAnsi="Times New Roman" w:cs="Times New Roman"/>
          <w:sz w:val="28"/>
          <w:szCs w:val="28"/>
        </w:rPr>
        <w:t>о</w:t>
      </w:r>
      <w:r w:rsidRPr="00E83D5B">
        <w:rPr>
          <w:rFonts w:ascii="Times New Roman" w:eastAsia="Calibri" w:hAnsi="Times New Roman" w:cs="Times New Roman"/>
          <w:sz w:val="28"/>
          <w:szCs w:val="28"/>
        </w:rPr>
        <w:t>матизированной системой АОС-Д</w:t>
      </w:r>
      <w:r w:rsidR="0018352D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7412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352D">
        <w:rPr>
          <w:rFonts w:ascii="Times New Roman" w:eastAsia="Calibri" w:hAnsi="Times New Roman" w:cs="Times New Roman"/>
          <w:sz w:val="28"/>
          <w:szCs w:val="28"/>
        </w:rPr>
        <w:t>кол</w:t>
      </w:r>
      <w:r w:rsidR="0018352D">
        <w:rPr>
          <w:rFonts w:ascii="Times New Roman" w:eastAsia="Calibri" w:hAnsi="Times New Roman" w:cs="Times New Roman"/>
          <w:sz w:val="28"/>
          <w:szCs w:val="28"/>
        </w:rPr>
        <w:t>и</w:t>
      </w:r>
      <w:r w:rsidR="0018352D">
        <w:rPr>
          <w:rFonts w:ascii="Times New Roman" w:eastAsia="Calibri" w:hAnsi="Times New Roman" w:cs="Times New Roman"/>
          <w:sz w:val="28"/>
          <w:szCs w:val="28"/>
        </w:rPr>
        <w:t>чество рабочих мест участников (ДСП) и сервер - р</w:t>
      </w:r>
      <w:r w:rsidR="0018352D" w:rsidRPr="00E83D5B">
        <w:rPr>
          <w:rFonts w:ascii="Times New Roman" w:eastAsia="Calibri" w:hAnsi="Times New Roman" w:cs="Times New Roman"/>
          <w:sz w:val="28"/>
          <w:szCs w:val="28"/>
        </w:rPr>
        <w:t>абочее место «</w:t>
      </w:r>
      <w:r w:rsidR="0018352D">
        <w:rPr>
          <w:rFonts w:ascii="Times New Roman" w:eastAsia="Calibri" w:hAnsi="Times New Roman" w:cs="Times New Roman"/>
          <w:sz w:val="28"/>
          <w:szCs w:val="28"/>
        </w:rPr>
        <w:t>Экспертная группа</w:t>
      </w:r>
      <w:r w:rsidR="0018352D" w:rsidRPr="00E83D5B">
        <w:rPr>
          <w:rFonts w:ascii="Times New Roman" w:eastAsia="Calibri" w:hAnsi="Times New Roman" w:cs="Times New Roman"/>
          <w:sz w:val="28"/>
          <w:szCs w:val="28"/>
        </w:rPr>
        <w:t xml:space="preserve">» – 1 </w:t>
      </w:r>
      <w:proofErr w:type="spellStart"/>
      <w:r w:rsidR="0018352D" w:rsidRPr="00E83D5B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="0018352D">
        <w:rPr>
          <w:rFonts w:ascii="Times New Roman" w:eastAsia="Calibri" w:hAnsi="Times New Roman" w:cs="Times New Roman"/>
          <w:sz w:val="28"/>
          <w:szCs w:val="28"/>
        </w:rPr>
        <w:t xml:space="preserve"> (ДНЦ)</w:t>
      </w:r>
      <w:r w:rsidR="0018352D" w:rsidRPr="00E83D5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669DE5" w14:textId="3071A4E1" w:rsidR="00DE39D8" w:rsidRPr="00A57976" w:rsidRDefault="00273617" w:rsidP="00A03D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8BEAF46" wp14:editId="5656DB35">
            <wp:simplePos x="0" y="0"/>
            <wp:positionH relativeFrom="column">
              <wp:posOffset>13970</wp:posOffset>
            </wp:positionH>
            <wp:positionV relativeFrom="paragraph">
              <wp:posOffset>38735</wp:posOffset>
            </wp:positionV>
            <wp:extent cx="2598420" cy="19862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9D8"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="00DE39D8"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14:paraId="703D9ADE" w14:textId="77777777" w:rsidR="00DE39D8" w:rsidRDefault="00DE39D8" w:rsidP="00E3680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Схема компоновки рабочего места прив</w:t>
      </w:r>
      <w:r w:rsidRPr="00A57976">
        <w:rPr>
          <w:rFonts w:ascii="Times New Roman" w:hAnsi="Times New Roman"/>
          <w:sz w:val="28"/>
          <w:szCs w:val="28"/>
        </w:rPr>
        <w:t>о</w:t>
      </w:r>
      <w:r w:rsidRPr="00A57976">
        <w:rPr>
          <w:rFonts w:ascii="Times New Roman" w:hAnsi="Times New Roman"/>
          <w:sz w:val="28"/>
          <w:szCs w:val="28"/>
        </w:rPr>
        <w:t>дится только для справки.</w:t>
      </w:r>
    </w:p>
    <w:p w14:paraId="57D9B553" w14:textId="77777777" w:rsidR="00B02FC0" w:rsidRPr="00E83D5B" w:rsidRDefault="00B02FC0" w:rsidP="00B02F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Технические средства </w:t>
      </w:r>
      <w:r>
        <w:rPr>
          <w:rFonts w:ascii="Times New Roman" w:eastAsia="Calibri" w:hAnsi="Times New Roman" w:cs="Times New Roman"/>
          <w:sz w:val="28"/>
          <w:szCs w:val="28"/>
        </w:rPr>
        <w:t>конкурсной площадки</w:t>
      </w:r>
      <w:r w:rsidRPr="00E83D5B">
        <w:rPr>
          <w:rFonts w:ascii="Times New Roman" w:eastAsia="Calibri" w:hAnsi="Times New Roman" w:cs="Times New Roman"/>
          <w:sz w:val="28"/>
          <w:szCs w:val="28"/>
        </w:rPr>
        <w:t xml:space="preserve"> включают:</w:t>
      </w:r>
    </w:p>
    <w:p w14:paraId="560E0E36" w14:textId="77777777" w:rsidR="0074125B" w:rsidRPr="0074125B" w:rsidRDefault="00B02FC0" w:rsidP="0074125B">
      <w:pPr>
        <w:spacing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25B">
        <w:rPr>
          <w:rFonts w:ascii="Times New Roman" w:eastAsia="Calibri" w:hAnsi="Times New Roman" w:cs="Times New Roman"/>
          <w:sz w:val="28"/>
          <w:szCs w:val="28"/>
        </w:rPr>
        <w:t xml:space="preserve">- Рабочее место «ДСП» </w:t>
      </w:r>
      <w:r w:rsidR="0074125B" w:rsidRPr="007412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25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Компьтер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PC </w:t>
      </w:r>
      <w:proofErr w:type="gram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совместимый</w:t>
      </w:r>
      <w:proofErr w:type="gram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монитором не менее 23”, х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рактеристики компьютера не хуже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Intel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Core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i5 1.9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GHz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RAM 2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HDD 250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Pro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клавиатура, мышь, ИБП</w:t>
      </w:r>
    </w:p>
    <w:p w14:paraId="74441E62" w14:textId="77777777" w:rsidR="0074125B" w:rsidRPr="0074125B" w:rsidRDefault="00B02FC0" w:rsidP="0074125B">
      <w:pPr>
        <w:spacing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25B">
        <w:rPr>
          <w:rFonts w:ascii="Times New Roman" w:eastAsia="Calibri" w:hAnsi="Times New Roman" w:cs="Times New Roman"/>
          <w:sz w:val="28"/>
          <w:szCs w:val="28"/>
        </w:rPr>
        <w:t>- Рабочее место «ДНЦ» –</w:t>
      </w:r>
      <w:r w:rsidR="0074125B" w:rsidRPr="007412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25B">
        <w:rPr>
          <w:rFonts w:ascii="Times New Roman" w:eastAsia="Calibri" w:hAnsi="Times New Roman" w:cs="Times New Roman"/>
          <w:sz w:val="28"/>
          <w:szCs w:val="28"/>
        </w:rPr>
        <w:t xml:space="preserve">Рабочее место «Экспертная группа» – 1 </w:t>
      </w:r>
      <w:proofErr w:type="spellStart"/>
      <w:proofErr w:type="gramStart"/>
      <w:r w:rsidRPr="0074125B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proofErr w:type="gramEnd"/>
      <w:r w:rsidR="0074125B" w:rsidRPr="0074125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пьтер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PC совместимый с монитором не менее 23”, характеристики компьютера не хуже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Intel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Core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i5 1.9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GHz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RAM 2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HDD 250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Pro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клави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тура, мышь, ИБП</w:t>
      </w:r>
    </w:p>
    <w:p w14:paraId="744E7D99" w14:textId="77777777" w:rsidR="00B3544C" w:rsidRPr="0074125B" w:rsidRDefault="00B3544C" w:rsidP="00B3544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25B">
        <w:rPr>
          <w:rFonts w:ascii="Times New Roman" w:hAnsi="Times New Roman" w:cs="Times New Roman"/>
          <w:b/>
          <w:sz w:val="28"/>
          <w:szCs w:val="28"/>
        </w:rPr>
        <w:t xml:space="preserve">Требования к конкурсной площадке для выполнения модулей </w:t>
      </w:r>
      <w:r w:rsidR="002D390A">
        <w:rPr>
          <w:rFonts w:ascii="Times New Roman" w:hAnsi="Times New Roman" w:cs="Times New Roman"/>
          <w:b/>
          <w:sz w:val="28"/>
          <w:szCs w:val="28"/>
        </w:rPr>
        <w:t>2</w:t>
      </w:r>
      <w:r w:rsidRPr="0074125B">
        <w:rPr>
          <w:rFonts w:ascii="Times New Roman" w:hAnsi="Times New Roman" w:cs="Times New Roman"/>
          <w:b/>
          <w:sz w:val="28"/>
          <w:szCs w:val="28"/>
        </w:rPr>
        <w:t>,</w:t>
      </w:r>
      <w:r w:rsidR="002D390A">
        <w:rPr>
          <w:rFonts w:ascii="Times New Roman" w:hAnsi="Times New Roman" w:cs="Times New Roman"/>
          <w:b/>
          <w:sz w:val="28"/>
          <w:szCs w:val="28"/>
        </w:rPr>
        <w:t>4</w:t>
      </w:r>
      <w:r w:rsidRPr="0074125B">
        <w:rPr>
          <w:rFonts w:ascii="Times New Roman" w:hAnsi="Times New Roman" w:cs="Times New Roman"/>
          <w:b/>
          <w:sz w:val="28"/>
          <w:szCs w:val="28"/>
        </w:rPr>
        <w:t>:</w:t>
      </w:r>
    </w:p>
    <w:p w14:paraId="02355B49" w14:textId="77777777" w:rsidR="00B3544C" w:rsidRPr="0074125B" w:rsidRDefault="009E7E0C" w:rsidP="00B354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2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D2464BB" wp14:editId="58394A06">
            <wp:simplePos x="0" y="0"/>
            <wp:positionH relativeFrom="column">
              <wp:posOffset>4049395</wp:posOffset>
            </wp:positionH>
            <wp:positionV relativeFrom="paragraph">
              <wp:posOffset>302895</wp:posOffset>
            </wp:positionV>
            <wp:extent cx="2159635" cy="15132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44C" w:rsidRPr="0074125B">
        <w:rPr>
          <w:rFonts w:ascii="Times New Roman" w:eastAsia="Calibri" w:hAnsi="Times New Roman" w:cs="Times New Roman"/>
          <w:sz w:val="28"/>
          <w:szCs w:val="28"/>
        </w:rPr>
        <w:t>В состав комплекса, используемого для пр</w:t>
      </w:r>
      <w:r w:rsidR="00B3544C" w:rsidRPr="0074125B">
        <w:rPr>
          <w:rFonts w:ascii="Times New Roman" w:eastAsia="Calibri" w:hAnsi="Times New Roman" w:cs="Times New Roman"/>
          <w:sz w:val="28"/>
          <w:szCs w:val="28"/>
        </w:rPr>
        <w:t>о</w:t>
      </w:r>
      <w:r w:rsidR="00B3544C" w:rsidRPr="0074125B">
        <w:rPr>
          <w:rFonts w:ascii="Times New Roman" w:eastAsia="Calibri" w:hAnsi="Times New Roman" w:cs="Times New Roman"/>
          <w:sz w:val="28"/>
          <w:szCs w:val="28"/>
        </w:rPr>
        <w:t>ведения конкурса, входит:</w:t>
      </w:r>
    </w:p>
    <w:p w14:paraId="53FBA701" w14:textId="77777777" w:rsidR="00B3544C" w:rsidRPr="0074125B" w:rsidRDefault="009E5D7B" w:rsidP="00B35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25B">
        <w:rPr>
          <w:rFonts w:ascii="Times New Roman" w:hAnsi="Times New Roman" w:cs="Times New Roman"/>
          <w:sz w:val="28"/>
          <w:szCs w:val="28"/>
        </w:rPr>
        <w:t>Индивидуальное рабочее место участника, оборудованное техническими средствами (комп</w:t>
      </w:r>
      <w:r w:rsidRPr="0074125B">
        <w:rPr>
          <w:rFonts w:ascii="Times New Roman" w:hAnsi="Times New Roman" w:cs="Times New Roman"/>
          <w:sz w:val="28"/>
          <w:szCs w:val="28"/>
        </w:rPr>
        <w:t>ь</w:t>
      </w:r>
      <w:r w:rsidRPr="0074125B">
        <w:rPr>
          <w:rFonts w:ascii="Times New Roman" w:hAnsi="Times New Roman" w:cs="Times New Roman"/>
          <w:sz w:val="28"/>
          <w:szCs w:val="28"/>
        </w:rPr>
        <w:t>ютером).</w:t>
      </w:r>
    </w:p>
    <w:p w14:paraId="7842C700" w14:textId="77777777" w:rsidR="00B3544C" w:rsidRPr="0074125B" w:rsidRDefault="00B3544C" w:rsidP="00E3680A">
      <w:pPr>
        <w:tabs>
          <w:tab w:val="left" w:pos="637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25B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участника:</w:t>
      </w:r>
    </w:p>
    <w:p w14:paraId="34D94296" w14:textId="77777777" w:rsidR="00B3544C" w:rsidRPr="0074125B" w:rsidRDefault="00B3544C" w:rsidP="00E3680A">
      <w:pPr>
        <w:pStyle w:val="aff1"/>
        <w:tabs>
          <w:tab w:val="left" w:pos="637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125B">
        <w:rPr>
          <w:rFonts w:ascii="Times New Roman" w:hAnsi="Times New Roman"/>
          <w:sz w:val="28"/>
          <w:szCs w:val="28"/>
        </w:rPr>
        <w:t>Схема компоновки рабочего места приводится только для справки.</w:t>
      </w:r>
    </w:p>
    <w:p w14:paraId="0DDC4A70" w14:textId="77777777" w:rsidR="00B3544C" w:rsidRPr="0074125B" w:rsidRDefault="00B3544C" w:rsidP="00B354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25B">
        <w:rPr>
          <w:rFonts w:ascii="Times New Roman" w:eastAsia="Calibri" w:hAnsi="Times New Roman" w:cs="Times New Roman"/>
          <w:sz w:val="28"/>
          <w:szCs w:val="28"/>
        </w:rPr>
        <w:t>Технические средства конкурсной площадки включают:</w:t>
      </w:r>
    </w:p>
    <w:p w14:paraId="57206B46" w14:textId="758E68DB" w:rsidR="0074125B" w:rsidRPr="0074125B" w:rsidRDefault="00B3544C" w:rsidP="0074125B">
      <w:pPr>
        <w:spacing w:line="36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25B">
        <w:rPr>
          <w:rFonts w:ascii="Times New Roman" w:eastAsia="Calibri" w:hAnsi="Times New Roman" w:cs="Times New Roman"/>
          <w:sz w:val="28"/>
          <w:szCs w:val="28"/>
        </w:rPr>
        <w:t xml:space="preserve">- Рабочее место участника –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Компьтер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PC совместимый с монитором не м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 23”, характеристики компьютера не хуже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Intel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Core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i5 1.9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GHz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RAM 2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HDD 250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Gb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Pro</w:t>
      </w:r>
      <w:proofErr w:type="spellEnd"/>
      <w:r w:rsidR="0074125B" w:rsidRPr="007412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клавиатура, мышь, ИБП</w:t>
      </w:r>
    </w:p>
    <w:p w14:paraId="11C04C4D" w14:textId="1FED455F" w:rsidR="0074125B" w:rsidRDefault="0074125B" w:rsidP="007412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C8B20AE" w14:textId="77777777" w:rsidR="00A03DBB" w:rsidRDefault="00A03DBB" w:rsidP="007412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93BE0B8" w14:textId="77777777" w:rsidR="00DE39D8" w:rsidRPr="0074125B" w:rsidRDefault="00AA2B8A" w:rsidP="007412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4125B">
        <w:rPr>
          <w:rFonts w:ascii="Times New Roman" w:hAnsi="Times New Roman"/>
          <w:b/>
          <w:sz w:val="28"/>
          <w:szCs w:val="28"/>
        </w:rPr>
        <w:t xml:space="preserve">5.4. </w:t>
      </w:r>
      <w:r w:rsidR="00333911" w:rsidRPr="0074125B">
        <w:rPr>
          <w:rFonts w:ascii="Times New Roman" w:hAnsi="Times New Roman"/>
          <w:b/>
          <w:sz w:val="28"/>
          <w:szCs w:val="28"/>
        </w:rPr>
        <w:t>РАЗРАБОТКА КОНКУРСНОГО ЗАДАНИЯ</w:t>
      </w:r>
    </w:p>
    <w:p w14:paraId="2928B5E8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</w:t>
      </w:r>
      <w:r w:rsidR="00C95538" w:rsidRPr="00333911">
        <w:rPr>
          <w:rFonts w:ascii="Times New Roman" w:hAnsi="Times New Roman" w:cs="Times New Roman"/>
          <w:sz w:val="28"/>
          <w:szCs w:val="28"/>
        </w:rPr>
        <w:t>е</w:t>
      </w:r>
      <w:r w:rsidR="00C95538" w:rsidRPr="00333911">
        <w:rPr>
          <w:rFonts w:ascii="Times New Roman" w:hAnsi="Times New Roman" w:cs="Times New Roman"/>
          <w:sz w:val="28"/>
          <w:szCs w:val="28"/>
        </w:rPr>
        <w:t>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6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</w:t>
      </w:r>
      <w:r w:rsidR="00C95538" w:rsidRPr="00333911">
        <w:rPr>
          <w:rFonts w:ascii="Times New Roman" w:hAnsi="Times New Roman" w:cs="Times New Roman"/>
          <w:sz w:val="28"/>
          <w:szCs w:val="28"/>
        </w:rPr>
        <w:t>в</w:t>
      </w:r>
      <w:r w:rsidR="00C95538" w:rsidRPr="00333911">
        <w:rPr>
          <w:rFonts w:ascii="Times New Roman" w:hAnsi="Times New Roman" w:cs="Times New Roman"/>
          <w:sz w:val="28"/>
          <w:szCs w:val="28"/>
        </w:rPr>
        <w:t>ленные образцы Конкурсного задания должны меняться один раз в год.</w:t>
      </w:r>
    </w:p>
    <w:p w14:paraId="19D74E90" w14:textId="77777777"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73EDB683" w14:textId="77777777"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14:paraId="017FB562" w14:textId="77777777" w:rsidR="00397A1B" w:rsidRPr="00333911" w:rsidRDefault="00397A1B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14:paraId="1B5E1266" w14:textId="77777777" w:rsidR="00397A1B" w:rsidRPr="00333911" w:rsidRDefault="00397A1B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14:paraId="02F48377" w14:textId="77777777" w:rsidR="00397A1B" w:rsidRPr="00333911" w:rsidRDefault="00397A1B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14:paraId="796411E1" w14:textId="77777777"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30% и</w:t>
      </w:r>
      <w:r w:rsidR="0056194A">
        <w:rPr>
          <w:rFonts w:ascii="Times New Roman" w:hAnsi="Times New Roman" w:cs="Times New Roman"/>
          <w:sz w:val="28"/>
          <w:szCs w:val="28"/>
        </w:rPr>
        <w:t>з</w:t>
      </w:r>
      <w:r w:rsidR="0056194A">
        <w:rPr>
          <w:rFonts w:ascii="Times New Roman" w:hAnsi="Times New Roman" w:cs="Times New Roman"/>
          <w:sz w:val="28"/>
          <w:szCs w:val="28"/>
        </w:rPr>
        <w:t>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14:paraId="0F0EDC4B" w14:textId="77777777" w:rsidR="00DE39D8" w:rsidRPr="00333911" w:rsidRDefault="00DE39D8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14:paraId="4825D946" w14:textId="77777777" w:rsidR="00DE39D8" w:rsidRPr="00333911" w:rsidRDefault="00DE39D8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</w:t>
      </w:r>
      <w:r w:rsidR="00397A1B" w:rsidRPr="00333911">
        <w:rPr>
          <w:rFonts w:ascii="Times New Roman" w:hAnsi="Times New Roman"/>
          <w:sz w:val="28"/>
          <w:szCs w:val="28"/>
        </w:rPr>
        <w:t>т</w:t>
      </w:r>
      <w:r w:rsidR="00397A1B" w:rsidRPr="00333911">
        <w:rPr>
          <w:rFonts w:ascii="Times New Roman" w:hAnsi="Times New Roman"/>
          <w:sz w:val="28"/>
          <w:szCs w:val="28"/>
        </w:rPr>
        <w:t>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14:paraId="6F0D3CD3" w14:textId="77777777" w:rsidR="00EA0C3A" w:rsidRPr="00333911" w:rsidRDefault="00EA0C3A" w:rsidP="001564FC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Эксперты</w:t>
      </w:r>
      <w:r w:rsidR="000150D0">
        <w:rPr>
          <w:rFonts w:ascii="Times New Roman" w:hAnsi="Times New Roman"/>
          <w:sz w:val="28"/>
          <w:szCs w:val="28"/>
        </w:rPr>
        <w:t>,</w:t>
      </w:r>
      <w:r w:rsidRPr="00333911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14:paraId="69E36828" w14:textId="77777777"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Внесенные 30% изменени</w:t>
      </w:r>
      <w:r w:rsidR="003E1785">
        <w:rPr>
          <w:rFonts w:ascii="Times New Roman" w:hAnsi="Times New Roman" w:cs="Times New Roman"/>
          <w:sz w:val="28"/>
          <w:szCs w:val="28"/>
        </w:rPr>
        <w:t>й</w:t>
      </w:r>
      <w:r w:rsidRPr="00333911">
        <w:rPr>
          <w:rFonts w:ascii="Times New Roman" w:hAnsi="Times New Roman" w:cs="Times New Roman"/>
          <w:sz w:val="28"/>
          <w:szCs w:val="28"/>
        </w:rPr>
        <w:t xml:space="preserve">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</w:t>
      </w:r>
      <w:r w:rsidR="00CA6CCD" w:rsidRPr="00333911">
        <w:rPr>
          <w:rFonts w:ascii="Times New Roman" w:hAnsi="Times New Roman" w:cs="Times New Roman"/>
          <w:sz w:val="28"/>
          <w:szCs w:val="28"/>
        </w:rPr>
        <w:t>д</w:t>
      </w:r>
      <w:r w:rsidR="00CA6CCD" w:rsidRPr="00333911">
        <w:rPr>
          <w:rFonts w:ascii="Times New Roman" w:hAnsi="Times New Roman" w:cs="Times New Roman"/>
          <w:sz w:val="28"/>
          <w:szCs w:val="28"/>
        </w:rPr>
        <w:t>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14:paraId="541FA9F6" w14:textId="77777777"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</w:t>
      </w:r>
      <w:r w:rsidR="00CA6CCD" w:rsidRPr="00333911">
        <w:rPr>
          <w:rFonts w:ascii="Times New Roman" w:hAnsi="Times New Roman" w:cs="Times New Roman"/>
          <w:sz w:val="28"/>
          <w:szCs w:val="28"/>
        </w:rPr>
        <w:t>и</w:t>
      </w:r>
      <w:r w:rsidR="00CA6CCD" w:rsidRPr="00333911">
        <w:rPr>
          <w:rFonts w:ascii="Times New Roman" w:hAnsi="Times New Roman" w:cs="Times New Roman"/>
          <w:sz w:val="28"/>
          <w:szCs w:val="28"/>
        </w:rPr>
        <w:t>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, а та</w:t>
      </w:r>
      <w:r w:rsidR="00CA6CCD" w:rsidRPr="00333911">
        <w:rPr>
          <w:rFonts w:ascii="Times New Roman" w:hAnsi="Times New Roman" w:cs="Times New Roman"/>
          <w:sz w:val="28"/>
          <w:szCs w:val="28"/>
        </w:rPr>
        <w:t>к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14:paraId="5DC81DA1" w14:textId="77777777"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61258C78" w14:textId="77777777" w:rsidR="00DE39D8" w:rsidRPr="00756F40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</w:t>
      </w: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размещённого на форуме </w:t>
      </w:r>
      <w:r w:rsidRPr="00756F40">
        <w:rPr>
          <w:rFonts w:ascii="Times New Roman" w:hAnsi="Times New Roman" w:cs="Times New Roman"/>
          <w:sz w:val="28"/>
          <w:szCs w:val="28"/>
        </w:rPr>
        <w:t>экспертов. Задания могут разрабатываться как в ц</w:t>
      </w:r>
      <w:r w:rsidRPr="00756F40">
        <w:rPr>
          <w:rFonts w:ascii="Times New Roman" w:hAnsi="Times New Roman" w:cs="Times New Roman"/>
          <w:sz w:val="28"/>
          <w:szCs w:val="28"/>
        </w:rPr>
        <w:t>е</w:t>
      </w:r>
      <w:r w:rsidRPr="00756F40">
        <w:rPr>
          <w:rFonts w:ascii="Times New Roman" w:hAnsi="Times New Roman" w:cs="Times New Roman"/>
          <w:sz w:val="28"/>
          <w:szCs w:val="28"/>
        </w:rPr>
        <w:t>лом</w:t>
      </w:r>
      <w:r w:rsidR="003E1785" w:rsidRPr="00756F40">
        <w:rPr>
          <w:rFonts w:ascii="Times New Roman" w:hAnsi="Times New Roman" w:cs="Times New Roman"/>
          <w:sz w:val="28"/>
          <w:szCs w:val="28"/>
        </w:rPr>
        <w:t>,</w:t>
      </w:r>
      <w:r w:rsidRPr="00756F40">
        <w:rPr>
          <w:rFonts w:ascii="Times New Roman" w:hAnsi="Times New Roman" w:cs="Times New Roman"/>
          <w:sz w:val="28"/>
          <w:szCs w:val="28"/>
        </w:rPr>
        <w:t xml:space="preserve"> так и по модулям. Основн</w:t>
      </w:r>
      <w:r w:rsidR="003E1785" w:rsidRPr="00756F40">
        <w:rPr>
          <w:rFonts w:ascii="Times New Roman" w:hAnsi="Times New Roman" w:cs="Times New Roman"/>
          <w:sz w:val="28"/>
          <w:szCs w:val="28"/>
        </w:rPr>
        <w:t>ой</w:t>
      </w:r>
      <w:r w:rsidRPr="00756F40">
        <w:rPr>
          <w:rFonts w:ascii="Times New Roman" w:hAnsi="Times New Roman" w:cs="Times New Roman"/>
          <w:sz w:val="28"/>
          <w:szCs w:val="28"/>
        </w:rPr>
        <w:t xml:space="preserve"> </w:t>
      </w:r>
      <w:r w:rsidR="003E1785" w:rsidRPr="00756F40">
        <w:rPr>
          <w:rFonts w:ascii="Times New Roman" w:hAnsi="Times New Roman" w:cs="Times New Roman"/>
          <w:sz w:val="28"/>
          <w:szCs w:val="28"/>
        </w:rPr>
        <w:t>площадкой</w:t>
      </w:r>
      <w:r w:rsidRPr="00756F40">
        <w:rPr>
          <w:rFonts w:ascii="Times New Roman" w:hAnsi="Times New Roman" w:cs="Times New Roman"/>
          <w:sz w:val="28"/>
          <w:szCs w:val="28"/>
        </w:rPr>
        <w:t xml:space="preserve"> разработки Конкурсного задания является форум экспертов.</w:t>
      </w:r>
    </w:p>
    <w:p w14:paraId="788AAF68" w14:textId="77777777"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7B78247C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W w:w="9497" w:type="dxa"/>
        <w:tblInd w:w="250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985"/>
        <w:gridCol w:w="1984"/>
        <w:gridCol w:w="2835"/>
      </w:tblGrid>
      <w:tr w:rsidR="00C06EBC" w:rsidRPr="00273617" w14:paraId="153FC9C1" w14:textId="77777777" w:rsidTr="00873D05">
        <w:tc>
          <w:tcPr>
            <w:tcW w:w="2693" w:type="dxa"/>
            <w:shd w:val="clear" w:color="auto" w:fill="5B9BD5" w:themeFill="accent1"/>
            <w:vAlign w:val="center"/>
          </w:tcPr>
          <w:p w14:paraId="4B1CA50E" w14:textId="77777777" w:rsidR="008B560B" w:rsidRPr="00273617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Временные рамки</w:t>
            </w:r>
          </w:p>
        </w:tc>
        <w:tc>
          <w:tcPr>
            <w:tcW w:w="1985" w:type="dxa"/>
            <w:shd w:val="clear" w:color="auto" w:fill="5B9BD5" w:themeFill="accent1"/>
            <w:vAlign w:val="center"/>
          </w:tcPr>
          <w:p w14:paraId="21EB8C44" w14:textId="77777777" w:rsidR="008C3785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 xml:space="preserve">Локальный </w:t>
            </w:r>
          </w:p>
          <w:p w14:paraId="24F4D53E" w14:textId="738DCC82" w:rsidR="008B560B" w:rsidRPr="00273617" w:rsidRDefault="008B560B" w:rsidP="00873D05">
            <w:pPr>
              <w:jc w:val="center"/>
              <w:rPr>
                <w:b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чемпионат</w:t>
            </w:r>
          </w:p>
        </w:tc>
        <w:tc>
          <w:tcPr>
            <w:tcW w:w="1984" w:type="dxa"/>
            <w:shd w:val="clear" w:color="auto" w:fill="5B9BD5" w:themeFill="accent1"/>
            <w:vAlign w:val="center"/>
          </w:tcPr>
          <w:p w14:paraId="5FA5661E" w14:textId="77777777" w:rsidR="00CE5963" w:rsidRPr="00273617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Отборочный</w:t>
            </w:r>
          </w:p>
          <w:p w14:paraId="674B6862" w14:textId="77777777" w:rsidR="008B560B" w:rsidRPr="00273617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чемпионат</w:t>
            </w:r>
          </w:p>
        </w:tc>
        <w:tc>
          <w:tcPr>
            <w:tcW w:w="2835" w:type="dxa"/>
            <w:shd w:val="clear" w:color="auto" w:fill="5B9BD5" w:themeFill="accent1"/>
            <w:vAlign w:val="center"/>
          </w:tcPr>
          <w:p w14:paraId="52F06F7C" w14:textId="77777777" w:rsidR="00277E24" w:rsidRPr="00273617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Национальный</w:t>
            </w:r>
          </w:p>
          <w:p w14:paraId="6CF1D9DC" w14:textId="77777777" w:rsidR="008B560B" w:rsidRPr="00273617" w:rsidRDefault="008B560B" w:rsidP="00873D0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чемпионат</w:t>
            </w:r>
          </w:p>
        </w:tc>
      </w:tr>
      <w:tr w:rsidR="00C06EBC" w:rsidRPr="00273617" w14:paraId="43184794" w14:textId="77777777" w:rsidTr="00273617">
        <w:trPr>
          <w:trHeight w:val="1914"/>
        </w:trPr>
        <w:tc>
          <w:tcPr>
            <w:tcW w:w="2693" w:type="dxa"/>
            <w:shd w:val="clear" w:color="auto" w:fill="5B9BD5" w:themeFill="accent1"/>
            <w:vAlign w:val="center"/>
          </w:tcPr>
          <w:p w14:paraId="4B2BBC44" w14:textId="77777777" w:rsidR="008B560B" w:rsidRPr="00273617" w:rsidRDefault="00B236AD" w:rsidP="00277E24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Шаблон Конкурсного задания</w:t>
            </w:r>
          </w:p>
        </w:tc>
        <w:tc>
          <w:tcPr>
            <w:tcW w:w="1985" w:type="dxa"/>
            <w:vAlign w:val="center"/>
          </w:tcPr>
          <w:p w14:paraId="67E25DA9" w14:textId="77777777" w:rsidR="008B560B" w:rsidRPr="00273617" w:rsidRDefault="00B236AD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Берётся в исхо</w:t>
            </w:r>
            <w:r w:rsidRPr="00273617">
              <w:rPr>
                <w:sz w:val="22"/>
                <w:szCs w:val="22"/>
              </w:rPr>
              <w:t>д</w:t>
            </w:r>
            <w:r w:rsidRPr="00273617">
              <w:rPr>
                <w:sz w:val="22"/>
                <w:szCs w:val="22"/>
              </w:rPr>
              <w:t>ном виде с фор</w:t>
            </w:r>
            <w:r w:rsidRPr="00273617">
              <w:rPr>
                <w:sz w:val="22"/>
                <w:szCs w:val="22"/>
              </w:rPr>
              <w:t>у</w:t>
            </w:r>
            <w:r w:rsidRPr="00273617">
              <w:rPr>
                <w:sz w:val="22"/>
                <w:szCs w:val="22"/>
              </w:rPr>
              <w:t>ма экспертов</w:t>
            </w:r>
            <w:r w:rsidR="00835BF6" w:rsidRPr="00273617">
              <w:rPr>
                <w:sz w:val="22"/>
                <w:szCs w:val="22"/>
              </w:rPr>
              <w:t xml:space="preserve"> з</w:t>
            </w:r>
            <w:r w:rsidR="00835BF6" w:rsidRPr="00273617">
              <w:rPr>
                <w:sz w:val="22"/>
                <w:szCs w:val="22"/>
              </w:rPr>
              <w:t>а</w:t>
            </w:r>
            <w:r w:rsidR="00835BF6" w:rsidRPr="00273617">
              <w:rPr>
                <w:sz w:val="22"/>
                <w:szCs w:val="22"/>
              </w:rPr>
              <w:t>дание предыдущ</w:t>
            </w:r>
            <w:r w:rsidR="00835BF6" w:rsidRPr="00273617">
              <w:rPr>
                <w:sz w:val="22"/>
                <w:szCs w:val="22"/>
              </w:rPr>
              <w:t>е</w:t>
            </w:r>
            <w:r w:rsidR="00835BF6" w:rsidRPr="00273617">
              <w:rPr>
                <w:sz w:val="22"/>
                <w:szCs w:val="22"/>
              </w:rPr>
              <w:t>го Национального чемпионата</w:t>
            </w:r>
          </w:p>
        </w:tc>
        <w:tc>
          <w:tcPr>
            <w:tcW w:w="1984" w:type="dxa"/>
            <w:vAlign w:val="center"/>
          </w:tcPr>
          <w:p w14:paraId="722FF7E1" w14:textId="77777777" w:rsidR="008B560B" w:rsidRPr="00273617" w:rsidRDefault="00835BF6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Берётся в исхо</w:t>
            </w:r>
            <w:r w:rsidRPr="00273617">
              <w:rPr>
                <w:sz w:val="22"/>
                <w:szCs w:val="22"/>
              </w:rPr>
              <w:t>д</w:t>
            </w:r>
            <w:r w:rsidRPr="00273617">
              <w:rPr>
                <w:sz w:val="22"/>
                <w:szCs w:val="22"/>
              </w:rPr>
              <w:t>ном виде с фор</w:t>
            </w:r>
            <w:r w:rsidRPr="00273617">
              <w:rPr>
                <w:sz w:val="22"/>
                <w:szCs w:val="22"/>
              </w:rPr>
              <w:t>у</w:t>
            </w:r>
            <w:r w:rsidRPr="00273617">
              <w:rPr>
                <w:sz w:val="22"/>
                <w:szCs w:val="22"/>
              </w:rPr>
              <w:t>ма экспертов з</w:t>
            </w:r>
            <w:r w:rsidRPr="00273617">
              <w:rPr>
                <w:sz w:val="22"/>
                <w:szCs w:val="22"/>
              </w:rPr>
              <w:t>а</w:t>
            </w:r>
            <w:r w:rsidRPr="00273617">
              <w:rPr>
                <w:sz w:val="22"/>
                <w:szCs w:val="22"/>
              </w:rPr>
              <w:t>дание предыдущ</w:t>
            </w:r>
            <w:r w:rsidRPr="00273617">
              <w:rPr>
                <w:sz w:val="22"/>
                <w:szCs w:val="22"/>
              </w:rPr>
              <w:t>е</w:t>
            </w:r>
            <w:r w:rsidRPr="00273617">
              <w:rPr>
                <w:sz w:val="22"/>
                <w:szCs w:val="22"/>
              </w:rPr>
              <w:t>го Национального чемпионата</w:t>
            </w:r>
          </w:p>
        </w:tc>
        <w:tc>
          <w:tcPr>
            <w:tcW w:w="2835" w:type="dxa"/>
            <w:vAlign w:val="center"/>
          </w:tcPr>
          <w:p w14:paraId="35456AA0" w14:textId="77777777" w:rsidR="008B560B" w:rsidRPr="00273617" w:rsidRDefault="00B236AD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Разрабатывается на основе предыдущего чемпионата с учётом всего опыта пров</w:t>
            </w:r>
            <w:r w:rsidRPr="00273617">
              <w:rPr>
                <w:sz w:val="22"/>
                <w:szCs w:val="22"/>
              </w:rPr>
              <w:t>е</w:t>
            </w:r>
            <w:r w:rsidRPr="00273617">
              <w:rPr>
                <w:sz w:val="22"/>
                <w:szCs w:val="22"/>
              </w:rPr>
              <w:t>дения соревнований по компетенции и отраслевых стандартов</w:t>
            </w:r>
            <w:r w:rsidR="00835BF6" w:rsidRPr="00273617">
              <w:rPr>
                <w:sz w:val="22"/>
                <w:szCs w:val="22"/>
              </w:rPr>
              <w:t xml:space="preserve"> за 6 месяцев до чемпионата</w:t>
            </w:r>
          </w:p>
        </w:tc>
      </w:tr>
      <w:tr w:rsidR="00C06EBC" w:rsidRPr="00273617" w14:paraId="3234C0A3" w14:textId="77777777" w:rsidTr="00273617">
        <w:trPr>
          <w:trHeight w:val="1276"/>
        </w:trPr>
        <w:tc>
          <w:tcPr>
            <w:tcW w:w="2693" w:type="dxa"/>
            <w:shd w:val="clear" w:color="auto" w:fill="5B9BD5" w:themeFill="accent1"/>
            <w:vAlign w:val="center"/>
          </w:tcPr>
          <w:p w14:paraId="157ECF3C" w14:textId="77777777" w:rsidR="008B560B" w:rsidRPr="00273617" w:rsidRDefault="00B236AD" w:rsidP="00277E24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Утверждение Главного эксперта чемпионата</w:t>
            </w:r>
            <w:r w:rsidR="00C06EBC" w:rsidRPr="00273617">
              <w:rPr>
                <w:b/>
                <w:color w:val="FFFFFF" w:themeColor="background1"/>
                <w:sz w:val="22"/>
                <w:szCs w:val="22"/>
              </w:rPr>
              <w:t>, ответственного за ра</w:t>
            </w:r>
            <w:r w:rsidR="00C06EBC" w:rsidRPr="00273617">
              <w:rPr>
                <w:b/>
                <w:color w:val="FFFFFF" w:themeColor="background1"/>
                <w:sz w:val="22"/>
                <w:szCs w:val="22"/>
              </w:rPr>
              <w:t>з</w:t>
            </w:r>
            <w:r w:rsidR="00C06EBC" w:rsidRPr="00273617">
              <w:rPr>
                <w:b/>
                <w:color w:val="FFFFFF" w:themeColor="background1"/>
                <w:sz w:val="22"/>
                <w:szCs w:val="22"/>
              </w:rPr>
              <w:t>работку КЗ</w:t>
            </w:r>
          </w:p>
        </w:tc>
        <w:tc>
          <w:tcPr>
            <w:tcW w:w="1985" w:type="dxa"/>
            <w:vAlign w:val="center"/>
          </w:tcPr>
          <w:p w14:paraId="3CE0FBCD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За 2 месяца до чемпионата</w:t>
            </w:r>
          </w:p>
        </w:tc>
        <w:tc>
          <w:tcPr>
            <w:tcW w:w="1984" w:type="dxa"/>
            <w:vAlign w:val="center"/>
          </w:tcPr>
          <w:p w14:paraId="1E28BA7F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За 3 месяца до чемпионата</w:t>
            </w:r>
          </w:p>
        </w:tc>
        <w:tc>
          <w:tcPr>
            <w:tcW w:w="2835" w:type="dxa"/>
            <w:vAlign w:val="center"/>
          </w:tcPr>
          <w:p w14:paraId="1B875781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За 4 месяца до чемпионата</w:t>
            </w:r>
          </w:p>
        </w:tc>
      </w:tr>
      <w:tr w:rsidR="00C06EBC" w:rsidRPr="00273617" w14:paraId="305D40F8" w14:textId="77777777" w:rsidTr="00273617">
        <w:tblPrEx>
          <w:tblLook w:val="04A0" w:firstRow="1" w:lastRow="0" w:firstColumn="1" w:lastColumn="0" w:noHBand="0" w:noVBand="1"/>
        </w:tblPrEx>
        <w:trPr>
          <w:trHeight w:val="699"/>
        </w:trPr>
        <w:tc>
          <w:tcPr>
            <w:tcW w:w="2693" w:type="dxa"/>
            <w:shd w:val="clear" w:color="auto" w:fill="5B9BD5" w:themeFill="accent1"/>
            <w:vAlign w:val="center"/>
          </w:tcPr>
          <w:p w14:paraId="2CCEFFB6" w14:textId="77777777" w:rsidR="00C06EBC" w:rsidRPr="00273617" w:rsidRDefault="00C06EBC" w:rsidP="00277E24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Публикация КЗ (если применимо)</w:t>
            </w:r>
          </w:p>
        </w:tc>
        <w:tc>
          <w:tcPr>
            <w:tcW w:w="1985" w:type="dxa"/>
            <w:vAlign w:val="center"/>
          </w:tcPr>
          <w:p w14:paraId="1C34C26F" w14:textId="77777777" w:rsidR="00C06EBC" w:rsidRPr="00273617" w:rsidRDefault="004D096E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За 1</w:t>
            </w:r>
            <w:r w:rsidR="00C06EBC" w:rsidRPr="00273617">
              <w:rPr>
                <w:sz w:val="22"/>
                <w:szCs w:val="22"/>
              </w:rPr>
              <w:t xml:space="preserve"> месяц до чемпионата</w:t>
            </w:r>
          </w:p>
        </w:tc>
        <w:tc>
          <w:tcPr>
            <w:tcW w:w="1984" w:type="dxa"/>
            <w:vAlign w:val="center"/>
          </w:tcPr>
          <w:p w14:paraId="2F13E395" w14:textId="77777777" w:rsidR="00C06EBC" w:rsidRPr="00273617" w:rsidRDefault="004D096E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За 1</w:t>
            </w:r>
            <w:r w:rsidR="00C06EBC" w:rsidRPr="00273617">
              <w:rPr>
                <w:sz w:val="22"/>
                <w:szCs w:val="22"/>
              </w:rPr>
              <w:t xml:space="preserve"> месяц до чемпионата</w:t>
            </w:r>
          </w:p>
        </w:tc>
        <w:tc>
          <w:tcPr>
            <w:tcW w:w="2835" w:type="dxa"/>
            <w:vAlign w:val="center"/>
          </w:tcPr>
          <w:p w14:paraId="290E9B01" w14:textId="77777777" w:rsidR="00C06EBC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 xml:space="preserve">За </w:t>
            </w:r>
            <w:r w:rsidR="004D096E" w:rsidRPr="00273617">
              <w:rPr>
                <w:sz w:val="22"/>
                <w:szCs w:val="22"/>
              </w:rPr>
              <w:t>1</w:t>
            </w:r>
            <w:r w:rsidRPr="00273617">
              <w:rPr>
                <w:sz w:val="22"/>
                <w:szCs w:val="22"/>
              </w:rPr>
              <w:t xml:space="preserve"> месяц до чемпионата</w:t>
            </w:r>
          </w:p>
        </w:tc>
      </w:tr>
      <w:tr w:rsidR="00C06EBC" w:rsidRPr="00273617" w14:paraId="77608FBC" w14:textId="77777777" w:rsidTr="00273617">
        <w:tblPrEx>
          <w:tblLook w:val="04A0" w:firstRow="1" w:lastRow="0" w:firstColumn="1" w:lastColumn="0" w:noHBand="0" w:noVBand="1"/>
        </w:tblPrEx>
        <w:trPr>
          <w:trHeight w:val="1276"/>
        </w:trPr>
        <w:tc>
          <w:tcPr>
            <w:tcW w:w="2693" w:type="dxa"/>
            <w:shd w:val="clear" w:color="auto" w:fill="5B9BD5" w:themeFill="accent1"/>
            <w:vAlign w:val="center"/>
          </w:tcPr>
          <w:p w14:paraId="04922823" w14:textId="77777777" w:rsidR="008B560B" w:rsidRPr="00273617" w:rsidRDefault="00C06EBC" w:rsidP="00277E24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>Внесение и согласов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а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ние с Менеджером ко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м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петенции 30% измен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е</w:t>
            </w:r>
            <w:r w:rsidRPr="00273617">
              <w:rPr>
                <w:b/>
                <w:color w:val="FFFFFF" w:themeColor="background1"/>
                <w:sz w:val="22"/>
                <w:szCs w:val="22"/>
              </w:rPr>
              <w:t>ний в КЗ</w:t>
            </w:r>
          </w:p>
        </w:tc>
        <w:tc>
          <w:tcPr>
            <w:tcW w:w="1985" w:type="dxa"/>
            <w:vAlign w:val="center"/>
          </w:tcPr>
          <w:p w14:paraId="761A8979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-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  <w:vAlign w:val="center"/>
          </w:tcPr>
          <w:p w14:paraId="7318E116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С-2</w:t>
            </w:r>
          </w:p>
        </w:tc>
        <w:tc>
          <w:tcPr>
            <w:tcW w:w="2835" w:type="dxa"/>
            <w:vAlign w:val="center"/>
          </w:tcPr>
          <w:p w14:paraId="1C800C32" w14:textId="77777777" w:rsidR="008B560B" w:rsidRPr="00273617" w:rsidRDefault="00C06EBC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С-2</w:t>
            </w:r>
          </w:p>
        </w:tc>
      </w:tr>
      <w:tr w:rsidR="00C06EBC" w:rsidRPr="00273617" w14:paraId="2503779F" w14:textId="77777777" w:rsidTr="00273617">
        <w:tblPrEx>
          <w:tblLook w:val="04A0" w:firstRow="1" w:lastRow="0" w:firstColumn="1" w:lastColumn="0" w:noHBand="0" w:noVBand="1"/>
        </w:tblPrEx>
        <w:trPr>
          <w:trHeight w:val="1376"/>
        </w:trPr>
        <w:tc>
          <w:tcPr>
            <w:tcW w:w="2693" w:type="dxa"/>
            <w:shd w:val="clear" w:color="auto" w:fill="5B9BD5" w:themeFill="accent1"/>
            <w:vAlign w:val="center"/>
          </w:tcPr>
          <w:p w14:paraId="4E771AA1" w14:textId="77777777" w:rsidR="008B560B" w:rsidRPr="00273617" w:rsidRDefault="00C06EBC" w:rsidP="00277E24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273617">
              <w:rPr>
                <w:b/>
                <w:color w:val="FFFFFF" w:themeColor="background1"/>
                <w:sz w:val="22"/>
                <w:szCs w:val="22"/>
              </w:rPr>
              <w:t xml:space="preserve">Внесение предложений  на Форум экспертов о модернизации </w:t>
            </w:r>
            <w:proofErr w:type="gramStart"/>
            <w:r w:rsidRPr="00273617">
              <w:rPr>
                <w:b/>
                <w:color w:val="FFFFFF" w:themeColor="background1"/>
                <w:sz w:val="22"/>
                <w:szCs w:val="22"/>
              </w:rPr>
              <w:t>КЗ</w:t>
            </w:r>
            <w:proofErr w:type="gramEnd"/>
            <w:r w:rsidRPr="00273617">
              <w:rPr>
                <w:b/>
                <w:color w:val="FFFFFF" w:themeColor="background1"/>
                <w:sz w:val="22"/>
                <w:szCs w:val="22"/>
              </w:rPr>
              <w:t>, КО, ИЛ, ТО, ПЗ, ОТ</w:t>
            </w:r>
          </w:p>
        </w:tc>
        <w:tc>
          <w:tcPr>
            <w:tcW w:w="1985" w:type="dxa"/>
            <w:vAlign w:val="center"/>
          </w:tcPr>
          <w:p w14:paraId="4A456BBA" w14:textId="77777777" w:rsidR="008B560B" w:rsidRPr="00273617" w:rsidRDefault="004D096E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+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14:paraId="6442A538" w14:textId="77777777" w:rsidR="008B560B" w:rsidRPr="00273617" w:rsidRDefault="004D096E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+1</w:t>
            </w:r>
          </w:p>
        </w:tc>
        <w:tc>
          <w:tcPr>
            <w:tcW w:w="2835" w:type="dxa"/>
            <w:vAlign w:val="center"/>
          </w:tcPr>
          <w:p w14:paraId="6BC94FB3" w14:textId="77777777" w:rsidR="008B560B" w:rsidRPr="00273617" w:rsidRDefault="004D096E" w:rsidP="00277E24">
            <w:pPr>
              <w:jc w:val="both"/>
              <w:rPr>
                <w:sz w:val="22"/>
                <w:szCs w:val="22"/>
              </w:rPr>
            </w:pPr>
            <w:r w:rsidRPr="00273617">
              <w:rPr>
                <w:sz w:val="22"/>
                <w:szCs w:val="22"/>
              </w:rPr>
              <w:t>В день С</w:t>
            </w:r>
            <w:r w:rsidR="00E3680A" w:rsidRPr="00273617">
              <w:rPr>
                <w:sz w:val="22"/>
                <w:szCs w:val="22"/>
              </w:rPr>
              <w:t xml:space="preserve"> </w:t>
            </w:r>
            <w:r w:rsidRPr="00273617">
              <w:rPr>
                <w:sz w:val="22"/>
                <w:szCs w:val="22"/>
              </w:rPr>
              <w:t>+1</w:t>
            </w:r>
          </w:p>
        </w:tc>
      </w:tr>
    </w:tbl>
    <w:p w14:paraId="1110D054" w14:textId="77777777" w:rsidR="00D508DF" w:rsidRDefault="00D508DF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4D14D785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2150047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7"/>
    </w:p>
    <w:p w14:paraId="339CDB37" w14:textId="77777777"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</w:t>
      </w:r>
      <w:r w:rsidR="00DE39D8" w:rsidRPr="00333911">
        <w:rPr>
          <w:rFonts w:ascii="Times New Roman" w:hAnsi="Times New Roman" w:cs="Times New Roman"/>
          <w:sz w:val="28"/>
          <w:szCs w:val="28"/>
        </w:rPr>
        <w:t>ы</w:t>
      </w:r>
      <w:r w:rsidR="00DE39D8" w:rsidRPr="00333911">
        <w:rPr>
          <w:rFonts w:ascii="Times New Roman" w:hAnsi="Times New Roman" w:cs="Times New Roman"/>
          <w:sz w:val="28"/>
          <w:szCs w:val="28"/>
        </w:rPr>
        <w:t>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239294EA" w14:textId="77777777" w:rsidR="004E7905" w:rsidRPr="00333911" w:rsidRDefault="004E7905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</w:t>
      </w:r>
      <w:r w:rsidRPr="00333911">
        <w:rPr>
          <w:rFonts w:ascii="Times New Roman" w:hAnsi="Times New Roman" w:cs="Times New Roman"/>
          <w:sz w:val="28"/>
          <w:szCs w:val="28"/>
        </w:rPr>
        <w:t>е</w:t>
      </w:r>
      <w:r w:rsidRPr="00333911">
        <w:rPr>
          <w:rFonts w:ascii="Times New Roman" w:hAnsi="Times New Roman" w:cs="Times New Roman"/>
          <w:sz w:val="28"/>
          <w:szCs w:val="28"/>
        </w:rPr>
        <w:t>джера компетенции форме.</w:t>
      </w:r>
    </w:p>
    <w:p w14:paraId="496796DF" w14:textId="77777777" w:rsidR="00B10B54" w:rsidRDefault="00B10B54" w:rsidP="00B10B54">
      <w:pPr>
        <w:pStyle w:val="-2"/>
        <w:spacing w:before="0" w:after="0"/>
        <w:ind w:right="-142" w:firstLine="567"/>
        <w:rPr>
          <w:rFonts w:ascii="Times New Roman" w:hAnsi="Times New Roman"/>
          <w:szCs w:val="28"/>
        </w:rPr>
      </w:pPr>
    </w:p>
    <w:p w14:paraId="2613B5E4" w14:textId="77777777" w:rsidR="00DE39D8" w:rsidRPr="00333911" w:rsidRDefault="00333911" w:rsidP="00B10B54">
      <w:pPr>
        <w:pStyle w:val="-2"/>
        <w:spacing w:before="0" w:after="0"/>
        <w:ind w:right="-142" w:firstLine="567"/>
        <w:rPr>
          <w:rFonts w:ascii="Times New Roman" w:hAnsi="Times New Roman"/>
          <w:szCs w:val="28"/>
        </w:rPr>
      </w:pPr>
      <w:bookmarkStart w:id="28" w:name="_Toc2150048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8"/>
    </w:p>
    <w:p w14:paraId="5D35AD3D" w14:textId="77777777" w:rsidR="00C64D76" w:rsidRDefault="00DE39D8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Если для выполнения задания участнику конкурса необходимо ознак</w:t>
      </w:r>
      <w:r w:rsidRPr="00333911">
        <w:rPr>
          <w:rFonts w:ascii="Times New Roman" w:hAnsi="Times New Roman" w:cs="Times New Roman"/>
          <w:sz w:val="28"/>
          <w:szCs w:val="28"/>
        </w:rPr>
        <w:t>о</w:t>
      </w:r>
      <w:r w:rsidRPr="00333911">
        <w:rPr>
          <w:rFonts w:ascii="Times New Roman" w:hAnsi="Times New Roman" w:cs="Times New Roman"/>
          <w:sz w:val="28"/>
          <w:szCs w:val="28"/>
        </w:rPr>
        <w:t>миться с инструкциями по применению какого-либо материала или с инстру</w:t>
      </w:r>
      <w:r w:rsidRPr="00333911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</w:t>
      </w:r>
      <w:r w:rsidR="005560AC" w:rsidRPr="00333911">
        <w:rPr>
          <w:rFonts w:ascii="Times New Roman" w:hAnsi="Times New Roman" w:cs="Times New Roman"/>
          <w:sz w:val="28"/>
          <w:szCs w:val="28"/>
        </w:rPr>
        <w:t>е</w:t>
      </w:r>
      <w:r w:rsidR="005560AC" w:rsidRPr="00333911">
        <w:rPr>
          <w:rFonts w:ascii="Times New Roman" w:hAnsi="Times New Roman" w:cs="Times New Roman"/>
          <w:sz w:val="28"/>
          <w:szCs w:val="28"/>
        </w:rPr>
        <w:t>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</w:t>
      </w:r>
      <w:r w:rsidRPr="00333911">
        <w:rPr>
          <w:rFonts w:ascii="Times New Roman" w:hAnsi="Times New Roman" w:cs="Times New Roman"/>
          <w:sz w:val="28"/>
          <w:szCs w:val="28"/>
        </w:rPr>
        <w:t>х</w:t>
      </w:r>
      <w:r w:rsidRPr="00333911">
        <w:rPr>
          <w:rFonts w:ascii="Times New Roman" w:hAnsi="Times New Roman" w:cs="Times New Roman"/>
          <w:sz w:val="28"/>
          <w:szCs w:val="28"/>
        </w:rPr>
        <w:t>нический эксперт организует демонстрацию на месте.</w:t>
      </w:r>
      <w:r w:rsidR="00C64D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3ECF3" w14:textId="77777777" w:rsidR="00DE39D8" w:rsidRPr="00333911" w:rsidRDefault="00DE39D8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</w:t>
      </w:r>
      <w:r w:rsidR="005560AC" w:rsidRPr="00333911">
        <w:rPr>
          <w:rFonts w:ascii="Times New Roman" w:hAnsi="Times New Roman" w:cs="Times New Roman"/>
          <w:sz w:val="28"/>
          <w:szCs w:val="28"/>
        </w:rPr>
        <w:t>о</w:t>
      </w:r>
      <w:r w:rsidR="005560AC" w:rsidRPr="00333911">
        <w:rPr>
          <w:rFonts w:ascii="Times New Roman" w:hAnsi="Times New Roman" w:cs="Times New Roman"/>
          <w:sz w:val="28"/>
          <w:szCs w:val="28"/>
        </w:rPr>
        <w:t>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1BE626C8" w14:textId="77777777" w:rsidR="00B10B54" w:rsidRDefault="00B10B54" w:rsidP="00B10B54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</w:p>
    <w:p w14:paraId="676A8DE9" w14:textId="77777777" w:rsidR="00DE39D8" w:rsidRPr="009955F8" w:rsidRDefault="00DE39D8" w:rsidP="00B10B54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29" w:name="_Toc2150049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9"/>
    </w:p>
    <w:p w14:paraId="7DD319E1" w14:textId="77777777" w:rsidR="00DE39D8" w:rsidRPr="00333911" w:rsidRDefault="00AA2B8A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2150050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30"/>
    </w:p>
    <w:p w14:paraId="2694BEB5" w14:textId="77777777" w:rsidR="00DE39D8" w:rsidRPr="00333911" w:rsidRDefault="00DE39D8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</w:t>
      </w:r>
      <w:r w:rsidRPr="00333911">
        <w:rPr>
          <w:rFonts w:ascii="Times New Roman" w:hAnsi="Times New Roman" w:cs="Times New Roman"/>
          <w:sz w:val="28"/>
          <w:szCs w:val="28"/>
        </w:rPr>
        <w:t>и</w:t>
      </w:r>
      <w:r w:rsidRPr="00333911">
        <w:rPr>
          <w:rFonts w:ascii="Times New Roman" w:hAnsi="Times New Roman" w:cs="Times New Roman"/>
          <w:sz w:val="28"/>
          <w:szCs w:val="28"/>
        </w:rPr>
        <w:t>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>Также на фор</w:t>
      </w:r>
      <w:r w:rsidR="0056194A">
        <w:rPr>
          <w:rFonts w:ascii="Times New Roman" w:hAnsi="Times New Roman" w:cs="Times New Roman"/>
          <w:sz w:val="28"/>
          <w:szCs w:val="28"/>
        </w:rPr>
        <w:t>у</w:t>
      </w:r>
      <w:r w:rsidR="0056194A">
        <w:rPr>
          <w:rFonts w:ascii="Times New Roman" w:hAnsi="Times New Roman" w:cs="Times New Roman"/>
          <w:sz w:val="28"/>
          <w:szCs w:val="28"/>
        </w:rPr>
        <w:t xml:space="preserve">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3364E3DF" w14:textId="77777777" w:rsidR="00DE39D8" w:rsidRPr="00333911" w:rsidRDefault="00AA2B8A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2150051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31"/>
    </w:p>
    <w:p w14:paraId="4086ABBE" w14:textId="77777777" w:rsidR="00DE39D8" w:rsidRPr="0056194A" w:rsidRDefault="00DE39D8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</w:t>
      </w:r>
      <w:r w:rsidR="00220E70" w:rsidRPr="00333911">
        <w:rPr>
          <w:rFonts w:ascii="Times New Roman" w:hAnsi="Times New Roman" w:cs="Times New Roman"/>
          <w:sz w:val="28"/>
          <w:szCs w:val="28"/>
        </w:rPr>
        <w:t>н</w:t>
      </w:r>
      <w:r w:rsidR="00220E70" w:rsidRPr="00333911">
        <w:rPr>
          <w:rFonts w:ascii="Times New Roman" w:hAnsi="Times New Roman" w:cs="Times New Roman"/>
          <w:sz w:val="28"/>
          <w:szCs w:val="28"/>
        </w:rPr>
        <w:t>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14:paraId="097767AD" w14:textId="77777777" w:rsidR="00DE39D8" w:rsidRPr="00333911" w:rsidRDefault="00DE39D8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44D10E8C" w14:textId="77777777" w:rsidR="00DE39D8" w:rsidRPr="00333911" w:rsidRDefault="00DE39D8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14:paraId="2327DB44" w14:textId="77777777" w:rsidR="00220E70" w:rsidRPr="00333911" w:rsidRDefault="00220E70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4B138157" w14:textId="77777777" w:rsidR="00DE39D8" w:rsidRPr="00333911" w:rsidRDefault="00DE39D8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4655C4F1" w14:textId="77777777" w:rsidR="00DE39D8" w:rsidRPr="00333911" w:rsidRDefault="00DE39D8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lastRenderedPageBreak/>
        <w:t>Инструкция по охране труда и технике безопасности;</w:t>
      </w:r>
    </w:p>
    <w:p w14:paraId="63711F53" w14:textId="77777777" w:rsidR="00DE39D8" w:rsidRPr="00333911" w:rsidRDefault="00DE39D8" w:rsidP="00B10B54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05CBA1D3" w14:textId="77777777" w:rsidR="00273617" w:rsidRDefault="00273617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700BD9FD" w14:textId="77777777" w:rsidR="00DE39D8" w:rsidRPr="00333911" w:rsidRDefault="00333911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2150052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2"/>
    </w:p>
    <w:p w14:paraId="11B6C3E9" w14:textId="77777777" w:rsidR="00DE39D8" w:rsidRPr="00333911" w:rsidRDefault="00DE39D8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8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2B868502" w14:textId="77777777" w:rsidR="000A6ED9" w:rsidRDefault="000A6ED9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62A95C84" w14:textId="77777777" w:rsidR="00DE39D8" w:rsidRPr="00333911" w:rsidRDefault="00333911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2150053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3"/>
    </w:p>
    <w:p w14:paraId="164F160A" w14:textId="77777777" w:rsidR="00DE39D8" w:rsidRPr="00333911" w:rsidRDefault="00220E70" w:rsidP="00B10B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</w:t>
      </w:r>
      <w:r w:rsidRPr="00333911">
        <w:rPr>
          <w:rFonts w:ascii="Times New Roman" w:hAnsi="Times New Roman" w:cs="Times New Roman"/>
          <w:sz w:val="28"/>
          <w:szCs w:val="28"/>
        </w:rPr>
        <w:t>с</w:t>
      </w:r>
      <w:r w:rsidRPr="00333911">
        <w:rPr>
          <w:rFonts w:ascii="Times New Roman" w:hAnsi="Times New Roman" w:cs="Times New Roman"/>
          <w:sz w:val="28"/>
          <w:szCs w:val="28"/>
        </w:rPr>
        <w:t>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  <w:r w:rsidR="009D07FB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8D9BE32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<v:path arrowok="t"/>
            <v:textbox>
              <w:txbxContent>
                <w:p w14:paraId="3C253366" w14:textId="77777777" w:rsidR="00E66A07" w:rsidRPr="00C34D40" w:rsidRDefault="00E66A07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</w:t>
                  </w:r>
                  <w:r>
                    <w:rPr>
                      <w:i/>
                      <w:sz w:val="24"/>
                      <w:szCs w:val="24"/>
                    </w:rPr>
                    <w:t>е</w:t>
                  </w:r>
                  <w:r>
                    <w:rPr>
                      <w:i/>
                      <w:sz w:val="24"/>
                      <w:szCs w:val="24"/>
                    </w:rPr>
                    <w:t>рации. Специальные требования по ОТиТБ конкретной ко</w:t>
                  </w:r>
                  <w:r>
                    <w:rPr>
                      <w:i/>
                      <w:sz w:val="24"/>
                      <w:szCs w:val="24"/>
                    </w:rPr>
                    <w:t>м</w:t>
                  </w:r>
                  <w:r>
                    <w:rPr>
                      <w:i/>
                      <w:sz w:val="24"/>
                      <w:szCs w:val="24"/>
                    </w:rPr>
                    <w:t>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0A6ED9">
        <w:rPr>
          <w:rFonts w:ascii="Times New Roman" w:hAnsi="Times New Roman" w:cs="Times New Roman"/>
          <w:sz w:val="28"/>
          <w:szCs w:val="28"/>
        </w:rPr>
        <w:t xml:space="preserve"> </w:t>
      </w:r>
      <w:r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</w:t>
      </w:r>
      <w:r w:rsidR="00554CBB" w:rsidRPr="00333911">
        <w:rPr>
          <w:rFonts w:ascii="Times New Roman" w:hAnsi="Times New Roman" w:cs="Times New Roman"/>
          <w:sz w:val="28"/>
          <w:szCs w:val="28"/>
        </w:rPr>
        <w:t>у</w:t>
      </w:r>
      <w:r w:rsidR="00554CBB" w:rsidRPr="00333911">
        <w:rPr>
          <w:rFonts w:ascii="Times New Roman" w:hAnsi="Times New Roman" w:cs="Times New Roman"/>
          <w:sz w:val="28"/>
          <w:szCs w:val="28"/>
        </w:rPr>
        <w:t>ществляется Главным экспертом по компетенции в соответствии с регламентом чемпионата.</w:t>
      </w:r>
    </w:p>
    <w:p w14:paraId="730D2830" w14:textId="77777777" w:rsidR="00B10B54" w:rsidRDefault="00B10B54" w:rsidP="00B10B54">
      <w:pPr>
        <w:pStyle w:val="-1"/>
        <w:spacing w:before="0" w:after="0"/>
        <w:jc w:val="both"/>
        <w:rPr>
          <w:rFonts w:ascii="Times New Roman" w:hAnsi="Times New Roman"/>
          <w:sz w:val="34"/>
          <w:szCs w:val="34"/>
        </w:rPr>
      </w:pPr>
    </w:p>
    <w:p w14:paraId="5ACBC03B" w14:textId="77777777" w:rsidR="00DE39D8" w:rsidRPr="009955F8" w:rsidRDefault="00DE39D8" w:rsidP="00B10B54">
      <w:pPr>
        <w:pStyle w:val="-1"/>
        <w:spacing w:before="0" w:after="0"/>
        <w:jc w:val="both"/>
        <w:rPr>
          <w:rFonts w:ascii="Times New Roman" w:hAnsi="Times New Roman"/>
          <w:sz w:val="34"/>
          <w:szCs w:val="34"/>
        </w:rPr>
      </w:pPr>
      <w:bookmarkStart w:id="34" w:name="_Toc2150054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EF68DA">
        <w:rPr>
          <w:rFonts w:ascii="Times New Roman" w:hAnsi="Times New Roman"/>
          <w:sz w:val="34"/>
          <w:szCs w:val="34"/>
        </w:rPr>
        <w:t>ОХРАНЫ ТРУДА</w:t>
      </w:r>
      <w:r w:rsidR="00554CBB" w:rsidRPr="009955F8">
        <w:rPr>
          <w:rFonts w:ascii="Times New Roman" w:hAnsi="Times New Roman"/>
          <w:sz w:val="34"/>
          <w:szCs w:val="34"/>
        </w:rPr>
        <w:t xml:space="preserve"> и </w:t>
      </w:r>
      <w:r w:rsidRPr="009955F8">
        <w:rPr>
          <w:rFonts w:ascii="Times New Roman" w:hAnsi="Times New Roman"/>
          <w:sz w:val="34"/>
          <w:szCs w:val="34"/>
        </w:rPr>
        <w:t>ТЕХНИКИ БЕ</w:t>
      </w:r>
      <w:r w:rsidRPr="009955F8">
        <w:rPr>
          <w:rFonts w:ascii="Times New Roman" w:hAnsi="Times New Roman"/>
          <w:sz w:val="34"/>
          <w:szCs w:val="34"/>
        </w:rPr>
        <w:t>З</w:t>
      </w:r>
      <w:r w:rsidRPr="009955F8">
        <w:rPr>
          <w:rFonts w:ascii="Times New Roman" w:hAnsi="Times New Roman"/>
          <w:sz w:val="34"/>
          <w:szCs w:val="34"/>
        </w:rPr>
        <w:t>ОПАСНОСТИ</w:t>
      </w:r>
      <w:bookmarkEnd w:id="34"/>
    </w:p>
    <w:p w14:paraId="559A8EF1" w14:textId="77777777" w:rsidR="00554CBB" w:rsidRPr="0064491A" w:rsidRDefault="0064491A" w:rsidP="00B10B54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2150055"/>
      <w:r w:rsidRPr="0064491A">
        <w:rPr>
          <w:rFonts w:ascii="Times New Roman" w:hAnsi="Times New Roman"/>
          <w:szCs w:val="28"/>
        </w:rPr>
        <w:t>7.1 ТРЕБОВАНИЯ ОХРАНЫ ТРУДА И ТЕХНИКИ БЕЗОПАСН</w:t>
      </w:r>
      <w:r w:rsidRPr="0064491A">
        <w:rPr>
          <w:rFonts w:ascii="Times New Roman" w:hAnsi="Times New Roman"/>
          <w:szCs w:val="28"/>
        </w:rPr>
        <w:t>О</w:t>
      </w:r>
      <w:r w:rsidRPr="0064491A">
        <w:rPr>
          <w:rFonts w:ascii="Times New Roman" w:hAnsi="Times New Roman"/>
          <w:szCs w:val="28"/>
        </w:rPr>
        <w:t>СТИ НА ЧЕМПИОНАТЕ</w:t>
      </w:r>
      <w:bookmarkEnd w:id="35"/>
    </w:p>
    <w:p w14:paraId="256AA8E4" w14:textId="50C2542D" w:rsidR="003A21C8" w:rsidRPr="0064491A" w:rsidRDefault="003A21C8" w:rsidP="00B10B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</w:t>
      </w:r>
      <w:r w:rsidR="007B5D81">
        <w:rPr>
          <w:rFonts w:ascii="Times New Roman" w:hAnsi="Times New Roman" w:cs="Times New Roman"/>
          <w:sz w:val="28"/>
          <w:szCs w:val="28"/>
        </w:rPr>
        <w:t xml:space="preserve"> </w:t>
      </w:r>
      <w:r w:rsidRPr="0064491A">
        <w:rPr>
          <w:rFonts w:ascii="Times New Roman" w:hAnsi="Times New Roman" w:cs="Times New Roman"/>
          <w:sz w:val="28"/>
          <w:szCs w:val="28"/>
        </w:rPr>
        <w:t>охране</w:t>
      </w:r>
      <w:r w:rsidR="007B5D81">
        <w:rPr>
          <w:rFonts w:ascii="Times New Roman" w:hAnsi="Times New Roman" w:cs="Times New Roman"/>
          <w:sz w:val="28"/>
          <w:szCs w:val="28"/>
        </w:rPr>
        <w:t xml:space="preserve"> </w:t>
      </w:r>
      <w:r w:rsidRPr="0064491A">
        <w:rPr>
          <w:rFonts w:ascii="Times New Roman" w:hAnsi="Times New Roman" w:cs="Times New Roman"/>
          <w:sz w:val="28"/>
          <w:szCs w:val="28"/>
        </w:rPr>
        <w:t>труда предоста</w:t>
      </w:r>
      <w:r w:rsidRPr="0064491A">
        <w:rPr>
          <w:rFonts w:ascii="Times New Roman" w:hAnsi="Times New Roman" w:cs="Times New Roman"/>
          <w:sz w:val="28"/>
          <w:szCs w:val="28"/>
        </w:rPr>
        <w:t>в</w:t>
      </w:r>
      <w:r w:rsidRPr="0064491A">
        <w:rPr>
          <w:rFonts w:ascii="Times New Roman" w:hAnsi="Times New Roman" w:cs="Times New Roman"/>
          <w:sz w:val="28"/>
          <w:szCs w:val="28"/>
        </w:rPr>
        <w:t>ленные оргкомитетом чемпионата.</w:t>
      </w:r>
    </w:p>
    <w:p w14:paraId="07DDF78B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2150056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6"/>
    </w:p>
    <w:p w14:paraId="696E3243" w14:textId="77777777" w:rsidR="00C906F3" w:rsidRPr="00C906F3" w:rsidRDefault="00C906F3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906F3">
        <w:rPr>
          <w:sz w:val="28"/>
          <w:szCs w:val="28"/>
        </w:rPr>
        <w:t>Соблюдаются в соответствии с законодательством Российской Федер</w:t>
      </w:r>
      <w:r w:rsidRPr="00C906F3">
        <w:rPr>
          <w:sz w:val="28"/>
          <w:szCs w:val="28"/>
        </w:rPr>
        <w:t>а</w:t>
      </w:r>
      <w:r w:rsidRPr="00C906F3">
        <w:rPr>
          <w:sz w:val="28"/>
          <w:szCs w:val="28"/>
        </w:rPr>
        <w:t xml:space="preserve">ции в области здравоохранения и безопасности труда. </w:t>
      </w:r>
    </w:p>
    <w:p w14:paraId="438B18F8" w14:textId="77777777" w:rsidR="00C906F3" w:rsidRPr="00C906F3" w:rsidRDefault="00C906F3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906F3">
        <w:rPr>
          <w:sz w:val="28"/>
          <w:szCs w:val="28"/>
        </w:rPr>
        <w:t xml:space="preserve">Необходимо соблюдать следующие правила безопасности: </w:t>
      </w:r>
    </w:p>
    <w:p w14:paraId="4A49B9C2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t>Рабочая одежда должна соответствовать профессиональным треб</w:t>
      </w:r>
      <w:r w:rsidRPr="00C906F3">
        <w:rPr>
          <w:sz w:val="28"/>
          <w:szCs w:val="28"/>
        </w:rPr>
        <w:t>о</w:t>
      </w:r>
      <w:r w:rsidRPr="00C906F3">
        <w:rPr>
          <w:sz w:val="28"/>
          <w:szCs w:val="28"/>
        </w:rPr>
        <w:t xml:space="preserve">ваниям; </w:t>
      </w:r>
    </w:p>
    <w:p w14:paraId="09683540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t xml:space="preserve">Все приспособления и оборудование должны отвечать требованиям безопасности; </w:t>
      </w:r>
    </w:p>
    <w:p w14:paraId="7DCF8FB2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lastRenderedPageBreak/>
        <w:t>Конкурсанты обязаны содержать рабочую зону в чистоте и не заг</w:t>
      </w:r>
      <w:r w:rsidRPr="00C906F3">
        <w:rPr>
          <w:sz w:val="28"/>
          <w:szCs w:val="28"/>
        </w:rPr>
        <w:t>о</w:t>
      </w:r>
      <w:r w:rsidRPr="00C906F3">
        <w:rPr>
          <w:sz w:val="28"/>
          <w:szCs w:val="28"/>
        </w:rPr>
        <w:t xml:space="preserve">раживать проходы; </w:t>
      </w:r>
    </w:p>
    <w:p w14:paraId="1EC88964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t xml:space="preserve">Все конкурсанты обязаны пользоваться средствами индивидуальной защиты все время пребывания в рабочей зоне; </w:t>
      </w:r>
    </w:p>
    <w:p w14:paraId="0E4B8032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t>Все эксперты обязаны пользоваться средствами индивидуальной з</w:t>
      </w:r>
      <w:r w:rsidRPr="00C906F3">
        <w:rPr>
          <w:sz w:val="28"/>
          <w:szCs w:val="28"/>
        </w:rPr>
        <w:t>а</w:t>
      </w:r>
      <w:r w:rsidRPr="00C906F3">
        <w:rPr>
          <w:sz w:val="28"/>
          <w:szCs w:val="28"/>
        </w:rPr>
        <w:t xml:space="preserve">щиты все время пребывания в рабочей зоне; </w:t>
      </w:r>
    </w:p>
    <w:p w14:paraId="0181C0DB" w14:textId="77777777" w:rsidR="00C906F3" w:rsidRPr="00C906F3" w:rsidRDefault="00C906F3" w:rsidP="00984408">
      <w:pPr>
        <w:pStyle w:val="Default"/>
        <w:numPr>
          <w:ilvl w:val="0"/>
          <w:numId w:val="15"/>
        </w:numPr>
        <w:tabs>
          <w:tab w:val="left" w:pos="1276"/>
        </w:tabs>
        <w:spacing w:line="360" w:lineRule="auto"/>
        <w:ind w:left="0" w:firstLine="840"/>
        <w:jc w:val="both"/>
        <w:rPr>
          <w:sz w:val="28"/>
          <w:szCs w:val="28"/>
        </w:rPr>
      </w:pPr>
      <w:r w:rsidRPr="00C906F3">
        <w:rPr>
          <w:sz w:val="28"/>
          <w:szCs w:val="28"/>
        </w:rPr>
        <w:t xml:space="preserve">Эксперты должны пользоваться собственной спецодеждой. </w:t>
      </w:r>
    </w:p>
    <w:p w14:paraId="69D037FF" w14:textId="77777777" w:rsidR="007C2318" w:rsidRPr="00277E24" w:rsidRDefault="007C2318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77E24">
        <w:rPr>
          <w:sz w:val="28"/>
          <w:szCs w:val="28"/>
        </w:rPr>
        <w:t xml:space="preserve">За нарушение требований охраны труда применяются: </w:t>
      </w:r>
    </w:p>
    <w:p w14:paraId="74011271" w14:textId="77777777" w:rsidR="007C2318" w:rsidRPr="00277E24" w:rsidRDefault="007C2318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77E24">
        <w:rPr>
          <w:sz w:val="28"/>
          <w:szCs w:val="28"/>
        </w:rPr>
        <w:t xml:space="preserve">- предупреждение; </w:t>
      </w:r>
    </w:p>
    <w:p w14:paraId="682D786D" w14:textId="77777777" w:rsidR="007C2318" w:rsidRPr="00277E24" w:rsidRDefault="007C2318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77E24">
        <w:rPr>
          <w:sz w:val="28"/>
          <w:szCs w:val="28"/>
        </w:rPr>
        <w:t xml:space="preserve">- повторный инструктаж; </w:t>
      </w:r>
    </w:p>
    <w:p w14:paraId="3371E5B5" w14:textId="77777777" w:rsidR="007C2318" w:rsidRPr="00277E24" w:rsidRDefault="007C2318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77E24">
        <w:rPr>
          <w:sz w:val="28"/>
          <w:szCs w:val="28"/>
        </w:rPr>
        <w:t>- отстранение от выполнения конкурсного задания полностью или на т</w:t>
      </w:r>
      <w:r w:rsidRPr="00277E24">
        <w:rPr>
          <w:sz w:val="28"/>
          <w:szCs w:val="28"/>
        </w:rPr>
        <w:t>е</w:t>
      </w:r>
      <w:r w:rsidRPr="00277E24">
        <w:rPr>
          <w:sz w:val="28"/>
          <w:szCs w:val="28"/>
        </w:rPr>
        <w:t xml:space="preserve">кущий соревновательный день. </w:t>
      </w:r>
    </w:p>
    <w:p w14:paraId="3386311D" w14:textId="77777777" w:rsidR="007C2318" w:rsidRPr="00277E24" w:rsidRDefault="007C2318" w:rsidP="00C906F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77E24">
        <w:rPr>
          <w:sz w:val="28"/>
          <w:szCs w:val="28"/>
        </w:rPr>
        <w:t>За грубые нарушения требований охраны труда участник может быть отстранён от выполнения конкурсного задания решением экспертного сообщ</w:t>
      </w:r>
      <w:r w:rsidRPr="00277E24">
        <w:rPr>
          <w:sz w:val="28"/>
          <w:szCs w:val="28"/>
        </w:rPr>
        <w:t>е</w:t>
      </w:r>
      <w:r w:rsidRPr="00277E24">
        <w:rPr>
          <w:sz w:val="28"/>
          <w:szCs w:val="28"/>
        </w:rPr>
        <w:t xml:space="preserve">ства без предупреждения. </w:t>
      </w:r>
    </w:p>
    <w:p w14:paraId="3E16EFA4" w14:textId="77777777" w:rsidR="007C2318" w:rsidRPr="00C906F3" w:rsidRDefault="007C2318" w:rsidP="00C906F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E24">
        <w:rPr>
          <w:rFonts w:ascii="Times New Roman" w:hAnsi="Times New Roman" w:cs="Times New Roman"/>
          <w:sz w:val="28"/>
          <w:szCs w:val="28"/>
        </w:rPr>
        <w:t>По решению экспертного сообщества отстранённый участник может быть возвращён на рабочее место после прохождения дополнительного и</w:t>
      </w:r>
      <w:r w:rsidRPr="00277E24">
        <w:rPr>
          <w:rFonts w:ascii="Times New Roman" w:hAnsi="Times New Roman" w:cs="Times New Roman"/>
          <w:sz w:val="28"/>
          <w:szCs w:val="28"/>
        </w:rPr>
        <w:t>н</w:t>
      </w:r>
      <w:r w:rsidRPr="00277E24">
        <w:rPr>
          <w:rFonts w:ascii="Times New Roman" w:hAnsi="Times New Roman" w:cs="Times New Roman"/>
          <w:sz w:val="28"/>
          <w:szCs w:val="28"/>
        </w:rPr>
        <w:t>структажа по требованиям охраны труда.</w:t>
      </w:r>
    </w:p>
    <w:p w14:paraId="10F432B5" w14:textId="77777777" w:rsidR="007C2318" w:rsidRPr="00C906F3" w:rsidRDefault="007C2318" w:rsidP="00C906F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4A1237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7" w:name="_Toc2150057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7"/>
    </w:p>
    <w:p w14:paraId="4BA96DE5" w14:textId="77777777"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2150058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8"/>
    </w:p>
    <w:p w14:paraId="3DE9C096" w14:textId="77777777" w:rsidR="00953113" w:rsidRPr="00873D05" w:rsidRDefault="00953113" w:rsidP="007C23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D05">
        <w:rPr>
          <w:rFonts w:ascii="Times New Roman" w:hAnsi="Times New Roman" w:cs="Times New Roman"/>
          <w:sz w:val="28"/>
          <w:szCs w:val="28"/>
        </w:rPr>
        <w:t>Инфраструктурный лист включает в себя всю инфраструктуру, оборуд</w:t>
      </w:r>
      <w:r w:rsidRPr="00873D05">
        <w:rPr>
          <w:rFonts w:ascii="Times New Roman" w:hAnsi="Times New Roman" w:cs="Times New Roman"/>
          <w:sz w:val="28"/>
          <w:szCs w:val="28"/>
        </w:rPr>
        <w:t>о</w:t>
      </w:r>
      <w:r w:rsidRPr="00873D05">
        <w:rPr>
          <w:rFonts w:ascii="Times New Roman" w:hAnsi="Times New Roman" w:cs="Times New Roman"/>
          <w:sz w:val="28"/>
          <w:szCs w:val="28"/>
        </w:rPr>
        <w:t>вание и расходные материалы, которые необходимы для выполнения Конкур</w:t>
      </w:r>
      <w:r w:rsidRPr="00873D05">
        <w:rPr>
          <w:rFonts w:ascii="Times New Roman" w:hAnsi="Times New Roman" w:cs="Times New Roman"/>
          <w:sz w:val="28"/>
          <w:szCs w:val="28"/>
        </w:rPr>
        <w:t>с</w:t>
      </w:r>
      <w:r w:rsidRPr="00873D05">
        <w:rPr>
          <w:rFonts w:ascii="Times New Roman" w:hAnsi="Times New Roman" w:cs="Times New Roman"/>
          <w:sz w:val="28"/>
          <w:szCs w:val="28"/>
        </w:rPr>
        <w:t>ного задания. Инфраструктурный лист обязан содержать пример данного об</w:t>
      </w:r>
      <w:r w:rsidRPr="00873D05">
        <w:rPr>
          <w:rFonts w:ascii="Times New Roman" w:hAnsi="Times New Roman" w:cs="Times New Roman"/>
          <w:sz w:val="28"/>
          <w:szCs w:val="28"/>
        </w:rPr>
        <w:t>о</w:t>
      </w:r>
      <w:r w:rsidRPr="00873D05">
        <w:rPr>
          <w:rFonts w:ascii="Times New Roman" w:hAnsi="Times New Roman" w:cs="Times New Roman"/>
          <w:sz w:val="28"/>
          <w:szCs w:val="28"/>
        </w:rPr>
        <w:t xml:space="preserve">рудования и </w:t>
      </w:r>
      <w:r w:rsidR="00A27EE4" w:rsidRPr="00873D05">
        <w:rPr>
          <w:rFonts w:ascii="Times New Roman" w:hAnsi="Times New Roman" w:cs="Times New Roman"/>
          <w:sz w:val="28"/>
          <w:szCs w:val="28"/>
        </w:rPr>
        <w:t xml:space="preserve">его </w:t>
      </w:r>
      <w:r w:rsidRPr="00873D05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873D05">
        <w:rPr>
          <w:rFonts w:ascii="Times New Roman" w:hAnsi="Times New Roman" w:cs="Times New Roman"/>
          <w:sz w:val="28"/>
          <w:szCs w:val="28"/>
        </w:rPr>
        <w:t>в случае возможности пр</w:t>
      </w:r>
      <w:r w:rsidR="00A27EE4" w:rsidRPr="00873D05">
        <w:rPr>
          <w:rFonts w:ascii="Times New Roman" w:hAnsi="Times New Roman" w:cs="Times New Roman"/>
          <w:sz w:val="28"/>
          <w:szCs w:val="28"/>
        </w:rPr>
        <w:t>и</w:t>
      </w:r>
      <w:r w:rsidR="00A27EE4" w:rsidRPr="00873D05">
        <w:rPr>
          <w:rFonts w:ascii="Times New Roman" w:hAnsi="Times New Roman" w:cs="Times New Roman"/>
          <w:sz w:val="28"/>
          <w:szCs w:val="28"/>
        </w:rPr>
        <w:t>обретения аналогов</w:t>
      </w:r>
      <w:r w:rsidRPr="00873D05">
        <w:rPr>
          <w:rFonts w:ascii="Times New Roman" w:hAnsi="Times New Roman" w:cs="Times New Roman"/>
          <w:sz w:val="28"/>
          <w:szCs w:val="28"/>
        </w:rPr>
        <w:t>.</w:t>
      </w:r>
      <w:r w:rsidR="00A27EE4" w:rsidRPr="00873D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8E1588" w14:textId="77777777"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D05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</w:t>
      </w:r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Pr="0029547E">
        <w:rPr>
          <w:rFonts w:ascii="Times New Roman" w:hAnsi="Times New Roman" w:cs="Times New Roman"/>
          <w:sz w:val="28"/>
          <w:szCs w:val="28"/>
        </w:rPr>
        <w:lastRenderedPageBreak/>
        <w:t>форуме экспертов Менеджером компетенции. Все изменения в Инфраструкту</w:t>
      </w:r>
      <w:r w:rsidRPr="0029547E">
        <w:rPr>
          <w:rFonts w:ascii="Times New Roman" w:hAnsi="Times New Roman" w:cs="Times New Roman"/>
          <w:sz w:val="28"/>
          <w:szCs w:val="28"/>
        </w:rPr>
        <w:t>р</w:t>
      </w:r>
      <w:r w:rsidRPr="0029547E">
        <w:rPr>
          <w:rFonts w:ascii="Times New Roman" w:hAnsi="Times New Roman" w:cs="Times New Roman"/>
          <w:sz w:val="28"/>
          <w:szCs w:val="28"/>
        </w:rPr>
        <w:t>ном листе должны согласовываться с Менеджером компетенции в обязател</w:t>
      </w:r>
      <w:r w:rsidRPr="0029547E">
        <w:rPr>
          <w:rFonts w:ascii="Times New Roman" w:hAnsi="Times New Roman" w:cs="Times New Roman"/>
          <w:sz w:val="28"/>
          <w:szCs w:val="28"/>
        </w:rPr>
        <w:t>ь</w:t>
      </w:r>
      <w:r w:rsidRPr="0029547E">
        <w:rPr>
          <w:rFonts w:ascii="Times New Roman" w:hAnsi="Times New Roman" w:cs="Times New Roman"/>
          <w:sz w:val="28"/>
          <w:szCs w:val="28"/>
        </w:rPr>
        <w:t>ном порядке.</w:t>
      </w:r>
    </w:p>
    <w:p w14:paraId="24DCD07C" w14:textId="77777777"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На каждом конкурсе технический эксперт должен проводить учет эл</w:t>
      </w:r>
      <w:r w:rsidRPr="0029547E">
        <w:rPr>
          <w:rFonts w:ascii="Times New Roman" w:hAnsi="Times New Roman" w:cs="Times New Roman"/>
          <w:sz w:val="28"/>
          <w:szCs w:val="28"/>
        </w:rPr>
        <w:t>е</w:t>
      </w:r>
      <w:r w:rsidRPr="0029547E">
        <w:rPr>
          <w:rFonts w:ascii="Times New Roman" w:hAnsi="Times New Roman" w:cs="Times New Roman"/>
          <w:sz w:val="28"/>
          <w:szCs w:val="28"/>
        </w:rPr>
        <w:t xml:space="preserve">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</w:t>
      </w:r>
      <w:r w:rsidRPr="0029547E">
        <w:rPr>
          <w:rFonts w:ascii="Times New Roman" w:hAnsi="Times New Roman" w:cs="Times New Roman"/>
          <w:sz w:val="28"/>
          <w:szCs w:val="28"/>
        </w:rPr>
        <w:t>о</w:t>
      </w:r>
      <w:r w:rsidRPr="0029547E">
        <w:rPr>
          <w:rFonts w:ascii="Times New Roman" w:hAnsi="Times New Roman" w:cs="Times New Roman"/>
          <w:sz w:val="28"/>
          <w:szCs w:val="28"/>
        </w:rPr>
        <w:t xml:space="preserve">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4636E2DD" w14:textId="77777777"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</w:t>
      </w:r>
      <w:r w:rsidRPr="0029547E">
        <w:rPr>
          <w:rFonts w:ascii="Times New Roman" w:hAnsi="Times New Roman" w:cs="Times New Roman"/>
          <w:sz w:val="28"/>
          <w:szCs w:val="28"/>
        </w:rPr>
        <w:t>е</w:t>
      </w:r>
      <w:r w:rsidRPr="0029547E">
        <w:rPr>
          <w:rFonts w:ascii="Times New Roman" w:hAnsi="Times New Roman" w:cs="Times New Roman"/>
          <w:sz w:val="28"/>
          <w:szCs w:val="28"/>
        </w:rPr>
        <w:t xml:space="preserve">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14:paraId="42AA0C81" w14:textId="77777777" w:rsidR="00DE39D8" w:rsidRPr="0029547E" w:rsidRDefault="00DE39D8" w:rsidP="0029547E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10AE9100" w14:textId="77777777" w:rsidR="00DE39D8" w:rsidRPr="0029547E" w:rsidRDefault="0029547E" w:rsidP="00A533E3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9" w:name="_Toc2150059"/>
      <w:r w:rsidRPr="0029547E">
        <w:rPr>
          <w:rFonts w:ascii="Times New Roman" w:hAnsi="Times New Roman"/>
          <w:szCs w:val="28"/>
        </w:rPr>
        <w:t>8.2. МАТЕРИАЛЫ, ОБОРУДОВАНИЕ И ИНСТРУМЕНТЫ В И</w:t>
      </w:r>
      <w:r w:rsidRPr="0029547E">
        <w:rPr>
          <w:rFonts w:ascii="Times New Roman" w:hAnsi="Times New Roman"/>
          <w:szCs w:val="28"/>
        </w:rPr>
        <w:t>Н</w:t>
      </w:r>
      <w:r w:rsidRPr="0029547E">
        <w:rPr>
          <w:rFonts w:ascii="Times New Roman" w:hAnsi="Times New Roman"/>
          <w:szCs w:val="28"/>
        </w:rPr>
        <w:t>СТРУМЕНТАЛЬНОМ ЯЩИКЕ (ТУЛБОКС, TOOLBOX)</w:t>
      </w:r>
      <w:bookmarkEnd w:id="39"/>
    </w:p>
    <w:p w14:paraId="13FD6234" w14:textId="77777777" w:rsidR="00DE39D8" w:rsidRPr="005463BC" w:rsidRDefault="00A533E3" w:rsidP="0029547E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33E3">
        <w:rPr>
          <w:rFonts w:ascii="Times New Roman" w:hAnsi="Times New Roman" w:cs="Times New Roman"/>
          <w:sz w:val="28"/>
          <w:szCs w:val="28"/>
        </w:rPr>
        <w:t>писок инструмента и расходных материалов, который должен (или им</w:t>
      </w:r>
      <w:r w:rsidRPr="00A533E3">
        <w:rPr>
          <w:rFonts w:ascii="Times New Roman" w:hAnsi="Times New Roman" w:cs="Times New Roman"/>
          <w:sz w:val="28"/>
          <w:szCs w:val="28"/>
        </w:rPr>
        <w:t>е</w:t>
      </w:r>
      <w:r w:rsidRPr="00A533E3">
        <w:rPr>
          <w:rFonts w:ascii="Times New Roman" w:hAnsi="Times New Roman" w:cs="Times New Roman"/>
          <w:sz w:val="28"/>
          <w:szCs w:val="28"/>
        </w:rPr>
        <w:t xml:space="preserve">ет право) привезти с собой участник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533E3">
        <w:rPr>
          <w:rFonts w:ascii="Times New Roman" w:hAnsi="Times New Roman" w:cs="Times New Roman"/>
          <w:sz w:val="28"/>
          <w:szCs w:val="28"/>
        </w:rPr>
        <w:t xml:space="preserve"> </w:t>
      </w:r>
      <w:r w:rsidRPr="00A533E3">
        <w:rPr>
          <w:rFonts w:ascii="Times New Roman" w:hAnsi="Times New Roman" w:cs="Times New Roman"/>
          <w:bCs/>
          <w:sz w:val="28"/>
          <w:szCs w:val="28"/>
        </w:rPr>
        <w:t>НУЛЕВОЙ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AAD1704" w14:textId="77777777" w:rsidR="00873D05" w:rsidRDefault="00873D0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Cs w:val="28"/>
        </w:rPr>
        <w:br w:type="page"/>
      </w:r>
    </w:p>
    <w:p w14:paraId="5D58E226" w14:textId="77777777" w:rsidR="00DE39D8" w:rsidRDefault="0029547E" w:rsidP="00A533E3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40" w:name="_Toc2150060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40"/>
    </w:p>
    <w:p w14:paraId="35E8A2A6" w14:textId="77777777" w:rsidR="005B7AA5" w:rsidRPr="00EF68DA" w:rsidRDefault="005B7AA5" w:rsidP="00EF68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8DA">
        <w:rPr>
          <w:rFonts w:ascii="Times New Roman" w:hAnsi="Times New Roman" w:cs="Times New Roman"/>
          <w:sz w:val="28"/>
          <w:szCs w:val="28"/>
        </w:rPr>
        <w:t>Любые материалы и оборудование, имеющиеся при себе у участников, необходимо предъявить Экспертам. Жюри имеет право запретить использов</w:t>
      </w:r>
      <w:r w:rsidRPr="00EF68DA">
        <w:rPr>
          <w:rFonts w:ascii="Times New Roman" w:hAnsi="Times New Roman" w:cs="Times New Roman"/>
          <w:sz w:val="28"/>
          <w:szCs w:val="28"/>
        </w:rPr>
        <w:t>а</w:t>
      </w:r>
      <w:r w:rsidRPr="00EF68DA">
        <w:rPr>
          <w:rFonts w:ascii="Times New Roman" w:hAnsi="Times New Roman" w:cs="Times New Roman"/>
          <w:sz w:val="28"/>
          <w:szCs w:val="28"/>
        </w:rPr>
        <w:t>ние любых предметов, которые могут дать участнику несправедливое преим</w:t>
      </w:r>
      <w:r w:rsidRPr="00EF68DA">
        <w:rPr>
          <w:rFonts w:ascii="Times New Roman" w:hAnsi="Times New Roman" w:cs="Times New Roman"/>
          <w:sz w:val="28"/>
          <w:szCs w:val="28"/>
        </w:rPr>
        <w:t>у</w:t>
      </w:r>
      <w:r w:rsidRPr="00EF68DA">
        <w:rPr>
          <w:rFonts w:ascii="Times New Roman" w:hAnsi="Times New Roman" w:cs="Times New Roman"/>
          <w:sz w:val="28"/>
          <w:szCs w:val="28"/>
        </w:rPr>
        <w:t>щество.</w:t>
      </w:r>
    </w:p>
    <w:p w14:paraId="38B481C9" w14:textId="77777777" w:rsidR="009E130F" w:rsidRPr="00EF68DA" w:rsidRDefault="009E130F" w:rsidP="00EF68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8DA">
        <w:rPr>
          <w:rFonts w:ascii="Times New Roman" w:hAnsi="Times New Roman" w:cs="Times New Roman"/>
          <w:sz w:val="28"/>
          <w:szCs w:val="28"/>
        </w:rPr>
        <w:t>До начала соревнований эксперты определят запрещенные материалы и оборудование.</w:t>
      </w:r>
    </w:p>
    <w:p w14:paraId="7FE3E0CB" w14:textId="77777777" w:rsidR="009E130F" w:rsidRPr="00EF68DA" w:rsidRDefault="009E130F" w:rsidP="00EF68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7053"/>
      </w:tblGrid>
      <w:tr w:rsidR="008C3785" w:rsidRPr="008C3785" w14:paraId="4A8E0680" w14:textId="77777777" w:rsidTr="005B7AA5">
        <w:trPr>
          <w:trHeight w:val="509"/>
        </w:trPr>
        <w:tc>
          <w:tcPr>
            <w:tcW w:w="2694" w:type="dxa"/>
            <w:shd w:val="clear" w:color="auto" w:fill="323E4F" w:themeFill="text2" w:themeFillShade="BF"/>
            <w:vAlign w:val="center"/>
          </w:tcPr>
          <w:p w14:paraId="6433D7B6" w14:textId="77777777" w:rsidR="009E130F" w:rsidRPr="008C3785" w:rsidRDefault="009E130F" w:rsidP="005B7AA5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C3785">
              <w:rPr>
                <w:b/>
                <w:bCs/>
                <w:color w:val="FFFFFF" w:themeColor="background1"/>
                <w:sz w:val="22"/>
                <w:szCs w:val="22"/>
              </w:rPr>
              <w:t>ТЕМА / ЗАДАЧА</w:t>
            </w:r>
          </w:p>
        </w:tc>
        <w:tc>
          <w:tcPr>
            <w:tcW w:w="7053" w:type="dxa"/>
            <w:shd w:val="clear" w:color="auto" w:fill="323E4F" w:themeFill="text2" w:themeFillShade="BF"/>
            <w:vAlign w:val="center"/>
          </w:tcPr>
          <w:p w14:paraId="33E746A5" w14:textId="77777777" w:rsidR="009E130F" w:rsidRPr="008C3785" w:rsidRDefault="009E130F" w:rsidP="005B7AA5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8C3785">
              <w:rPr>
                <w:b/>
                <w:bCs/>
                <w:color w:val="FFFFFF" w:themeColor="background1"/>
                <w:sz w:val="22"/>
                <w:szCs w:val="22"/>
              </w:rPr>
              <w:t>ПРАВИЛА В ОТНОШЕНИИ СПЕЦИАЛЬНЫХ НАВЫКОВ</w:t>
            </w:r>
          </w:p>
        </w:tc>
      </w:tr>
      <w:tr w:rsidR="00DB1FCF" w:rsidRPr="008C3785" w14:paraId="18FF9005" w14:textId="77777777" w:rsidTr="00DB1FCF">
        <w:trPr>
          <w:trHeight w:val="509"/>
        </w:trPr>
        <w:tc>
          <w:tcPr>
            <w:tcW w:w="2694" w:type="dxa"/>
            <w:shd w:val="clear" w:color="auto" w:fill="auto"/>
            <w:vAlign w:val="center"/>
          </w:tcPr>
          <w:p w14:paraId="5353165C" w14:textId="63F3185D" w:rsidR="00DB1FCF" w:rsidRPr="00DB1FCF" w:rsidRDefault="00DB1FCF" w:rsidP="00DB1FCF">
            <w:pPr>
              <w:pStyle w:val="Default"/>
              <w:rPr>
                <w:color w:val="auto"/>
                <w:sz w:val="22"/>
                <w:szCs w:val="22"/>
              </w:rPr>
            </w:pPr>
            <w:bookmarkStart w:id="41" w:name="_Hlk20516290"/>
            <w:r w:rsidRPr="00DB1FCF">
              <w:rPr>
                <w:color w:val="auto"/>
                <w:sz w:val="22"/>
                <w:szCs w:val="22"/>
              </w:rPr>
              <w:t>Интернет</w:t>
            </w:r>
          </w:p>
        </w:tc>
        <w:tc>
          <w:tcPr>
            <w:tcW w:w="7053" w:type="dxa"/>
            <w:shd w:val="clear" w:color="auto" w:fill="auto"/>
            <w:vAlign w:val="center"/>
          </w:tcPr>
          <w:p w14:paraId="358DB904" w14:textId="3E4850BA" w:rsidR="00DB1FCF" w:rsidRPr="00DB1FCF" w:rsidRDefault="00DB1FCF" w:rsidP="00DB1FC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DB1FCF">
              <w:rPr>
                <w:color w:val="auto"/>
                <w:sz w:val="22"/>
                <w:szCs w:val="22"/>
              </w:rPr>
              <w:t>Участникам запрещено пользоваться интернетом во время выполнения задания.</w:t>
            </w:r>
          </w:p>
        </w:tc>
      </w:tr>
      <w:bookmarkEnd w:id="41"/>
      <w:tr w:rsidR="009E130F" w14:paraId="63F74147" w14:textId="77777777" w:rsidTr="005B7AA5">
        <w:trPr>
          <w:trHeight w:val="953"/>
        </w:trPr>
        <w:tc>
          <w:tcPr>
            <w:tcW w:w="2694" w:type="dxa"/>
            <w:vAlign w:val="center"/>
          </w:tcPr>
          <w:p w14:paraId="459C3F2E" w14:textId="77777777" w:rsidR="009E130F" w:rsidRPr="005B7AA5" w:rsidRDefault="009E130F" w:rsidP="005B7AA5">
            <w:pPr>
              <w:pStyle w:val="Default"/>
              <w:jc w:val="both"/>
            </w:pPr>
            <w:r w:rsidRPr="005B7AA5">
              <w:rPr>
                <w:sz w:val="22"/>
                <w:szCs w:val="22"/>
              </w:rPr>
              <w:t>Использование технол</w:t>
            </w:r>
            <w:r w:rsidRPr="005B7AA5">
              <w:rPr>
                <w:sz w:val="22"/>
                <w:szCs w:val="22"/>
              </w:rPr>
              <w:t>о</w:t>
            </w:r>
            <w:r w:rsidRPr="005B7AA5">
              <w:rPr>
                <w:sz w:val="22"/>
                <w:szCs w:val="22"/>
              </w:rPr>
              <w:t>гии — USB, карты памяти</w:t>
            </w:r>
          </w:p>
        </w:tc>
        <w:tc>
          <w:tcPr>
            <w:tcW w:w="7053" w:type="dxa"/>
            <w:vAlign w:val="center"/>
          </w:tcPr>
          <w:p w14:paraId="1630AA05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Участники, эксперты и переводчики не должны приносить в рабочее помещение цифровые запоминающие устройства в какой-либо форме (флэшка / жесткий диск).</w:t>
            </w:r>
          </w:p>
        </w:tc>
      </w:tr>
      <w:tr w:rsidR="009E130F" w14:paraId="6C26FE81" w14:textId="77777777" w:rsidTr="005B7AA5">
        <w:trPr>
          <w:trHeight w:val="1235"/>
        </w:trPr>
        <w:tc>
          <w:tcPr>
            <w:tcW w:w="2694" w:type="dxa"/>
            <w:vAlign w:val="center"/>
          </w:tcPr>
          <w:p w14:paraId="1F903B3A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Использование технол</w:t>
            </w:r>
            <w:r w:rsidRPr="005B7AA5">
              <w:rPr>
                <w:sz w:val="22"/>
                <w:szCs w:val="22"/>
              </w:rPr>
              <w:t>о</w:t>
            </w:r>
            <w:r w:rsidRPr="005B7AA5">
              <w:rPr>
                <w:sz w:val="22"/>
                <w:szCs w:val="22"/>
              </w:rPr>
              <w:t>гии — персональные н</w:t>
            </w:r>
            <w:r w:rsidRPr="005B7AA5">
              <w:rPr>
                <w:sz w:val="22"/>
                <w:szCs w:val="22"/>
              </w:rPr>
              <w:t>о</w:t>
            </w:r>
            <w:r w:rsidRPr="005B7AA5">
              <w:rPr>
                <w:sz w:val="22"/>
                <w:szCs w:val="22"/>
              </w:rPr>
              <w:t>утбуки, планшетные ПК и мобильные телефоны</w:t>
            </w:r>
          </w:p>
        </w:tc>
        <w:tc>
          <w:tcPr>
            <w:tcW w:w="7053" w:type="dxa"/>
            <w:vAlign w:val="center"/>
          </w:tcPr>
          <w:p w14:paraId="7B3CF243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Участникам не разрешается использовать персональные ноутбуки, планшетные ПК и мобильные телефоны</w:t>
            </w:r>
          </w:p>
        </w:tc>
      </w:tr>
      <w:tr w:rsidR="009E130F" w14:paraId="2B362528" w14:textId="77777777" w:rsidTr="005B7AA5">
        <w:trPr>
          <w:trHeight w:val="985"/>
        </w:trPr>
        <w:tc>
          <w:tcPr>
            <w:tcW w:w="2694" w:type="dxa"/>
            <w:vAlign w:val="center"/>
          </w:tcPr>
          <w:p w14:paraId="2EFE98F8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Использование технол</w:t>
            </w:r>
            <w:r w:rsidRPr="005B7AA5">
              <w:rPr>
                <w:sz w:val="22"/>
                <w:szCs w:val="22"/>
              </w:rPr>
              <w:t>о</w:t>
            </w:r>
            <w:r w:rsidRPr="005B7AA5">
              <w:rPr>
                <w:sz w:val="22"/>
                <w:szCs w:val="22"/>
              </w:rPr>
              <w:t>гии — личные фото и в</w:t>
            </w:r>
            <w:r w:rsidRPr="005B7AA5">
              <w:rPr>
                <w:sz w:val="22"/>
                <w:szCs w:val="22"/>
              </w:rPr>
              <w:t>и</w:t>
            </w:r>
            <w:r w:rsidRPr="005B7AA5">
              <w:rPr>
                <w:sz w:val="22"/>
                <w:szCs w:val="22"/>
              </w:rPr>
              <w:t>деоустройства</w:t>
            </w:r>
          </w:p>
        </w:tc>
        <w:tc>
          <w:tcPr>
            <w:tcW w:w="7053" w:type="dxa"/>
            <w:vAlign w:val="center"/>
          </w:tcPr>
          <w:p w14:paraId="783F308A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Участники, эксперты и переводчики имеют право использовать личные фото- и видеоустройства в рабочем помещении только при завершении конкурса.</w:t>
            </w:r>
          </w:p>
        </w:tc>
      </w:tr>
      <w:tr w:rsidR="009E130F" w14:paraId="077E5984" w14:textId="77777777" w:rsidTr="005B7AA5">
        <w:trPr>
          <w:trHeight w:val="1693"/>
        </w:trPr>
        <w:tc>
          <w:tcPr>
            <w:tcW w:w="2694" w:type="dxa"/>
            <w:vAlign w:val="center"/>
          </w:tcPr>
          <w:p w14:paraId="573C2F4B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Чертежи, записанная и</w:t>
            </w:r>
            <w:r w:rsidRPr="005B7AA5">
              <w:rPr>
                <w:sz w:val="22"/>
                <w:szCs w:val="22"/>
              </w:rPr>
              <w:t>н</w:t>
            </w:r>
            <w:r w:rsidRPr="005B7AA5">
              <w:rPr>
                <w:sz w:val="22"/>
                <w:szCs w:val="22"/>
              </w:rPr>
              <w:t>формация</w:t>
            </w:r>
          </w:p>
        </w:tc>
        <w:tc>
          <w:tcPr>
            <w:tcW w:w="7053" w:type="dxa"/>
            <w:vAlign w:val="center"/>
          </w:tcPr>
          <w:p w14:paraId="3AEF4031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Ни при каких обстоятельствах участникам не разрешается приносить заметки в рабочее помещение. Все записи, выполненные конкурсантом на рабочем месте, должны всегда оставаться на столе конкурсанта. Не разрешается получение никаких записей из-за пределов рабочего пом</w:t>
            </w:r>
            <w:r w:rsidRPr="005B7AA5">
              <w:rPr>
                <w:sz w:val="22"/>
                <w:szCs w:val="22"/>
              </w:rPr>
              <w:t>е</w:t>
            </w:r>
            <w:r w:rsidRPr="005B7AA5">
              <w:rPr>
                <w:sz w:val="22"/>
                <w:szCs w:val="22"/>
              </w:rPr>
              <w:t>щения до тех пор, пока не завершится конкурс.</w:t>
            </w:r>
          </w:p>
        </w:tc>
      </w:tr>
      <w:tr w:rsidR="009E130F" w14:paraId="789CB282" w14:textId="77777777" w:rsidTr="005B7AA5">
        <w:trPr>
          <w:trHeight w:val="2525"/>
        </w:trPr>
        <w:tc>
          <w:tcPr>
            <w:tcW w:w="2694" w:type="dxa"/>
            <w:vAlign w:val="center"/>
          </w:tcPr>
          <w:p w14:paraId="153CDBE5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Выход оборудования из строя</w:t>
            </w:r>
          </w:p>
        </w:tc>
        <w:tc>
          <w:tcPr>
            <w:tcW w:w="7053" w:type="dxa"/>
            <w:vAlign w:val="center"/>
          </w:tcPr>
          <w:p w14:paraId="5ACCA9D8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О вышедшем из строя оборудовании конкурсант должен немедленно уведомить экспертов, подняв свою руку. Эксперты отметят период вр</w:t>
            </w:r>
            <w:r w:rsidRPr="005B7AA5">
              <w:rPr>
                <w:sz w:val="22"/>
                <w:szCs w:val="22"/>
              </w:rPr>
              <w:t>е</w:t>
            </w:r>
            <w:r w:rsidRPr="005B7AA5">
              <w:rPr>
                <w:sz w:val="22"/>
                <w:szCs w:val="22"/>
              </w:rPr>
              <w:t>мени, в течение которого конкурсант не мог использовать свое обор</w:t>
            </w:r>
            <w:r w:rsidRPr="005B7AA5">
              <w:rPr>
                <w:sz w:val="22"/>
                <w:szCs w:val="22"/>
              </w:rPr>
              <w:t>у</w:t>
            </w:r>
            <w:r w:rsidRPr="005B7AA5">
              <w:rPr>
                <w:sz w:val="22"/>
                <w:szCs w:val="22"/>
              </w:rPr>
              <w:t>дование. Если конкурсант потерял время из-за отказа оборудования, тогда ему будет предоставлен соответствующий период времени после окончания стандартного времени модуля. Для работы, не сохраненной перед выходом оборудования из строя, не будет предоставлено никак</w:t>
            </w:r>
            <w:r w:rsidRPr="005B7AA5">
              <w:rPr>
                <w:sz w:val="22"/>
                <w:szCs w:val="22"/>
              </w:rPr>
              <w:t>о</w:t>
            </w:r>
            <w:r w:rsidRPr="005B7AA5">
              <w:rPr>
                <w:sz w:val="22"/>
                <w:szCs w:val="22"/>
              </w:rPr>
              <w:t>го дополнительного времени.</w:t>
            </w:r>
          </w:p>
        </w:tc>
      </w:tr>
      <w:tr w:rsidR="009E130F" w14:paraId="0D9E8F66" w14:textId="77777777" w:rsidTr="005B7AA5">
        <w:trPr>
          <w:trHeight w:val="989"/>
        </w:trPr>
        <w:tc>
          <w:tcPr>
            <w:tcW w:w="2694" w:type="dxa"/>
            <w:vAlign w:val="center"/>
          </w:tcPr>
          <w:p w14:paraId="2E792CC6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Охрана здоровья, техника безопасности и защита окружающей среды</w:t>
            </w:r>
          </w:p>
        </w:tc>
        <w:tc>
          <w:tcPr>
            <w:tcW w:w="7053" w:type="dxa"/>
            <w:vAlign w:val="center"/>
          </w:tcPr>
          <w:p w14:paraId="79B77208" w14:textId="77777777" w:rsidR="009E130F" w:rsidRPr="005B7AA5" w:rsidRDefault="009E130F" w:rsidP="005B7AA5">
            <w:pPr>
              <w:pStyle w:val="Default"/>
              <w:jc w:val="both"/>
              <w:rPr>
                <w:sz w:val="22"/>
                <w:szCs w:val="22"/>
              </w:rPr>
            </w:pPr>
            <w:r w:rsidRPr="005B7AA5">
              <w:rPr>
                <w:sz w:val="22"/>
                <w:szCs w:val="22"/>
              </w:rPr>
              <w:t>Смотрите политику, правила и нормы «</w:t>
            </w:r>
            <w:proofErr w:type="spellStart"/>
            <w:r w:rsidRPr="005B7AA5">
              <w:rPr>
                <w:sz w:val="22"/>
                <w:szCs w:val="22"/>
              </w:rPr>
              <w:t>ВорлдСкиллс</w:t>
            </w:r>
            <w:proofErr w:type="spellEnd"/>
            <w:r w:rsidRPr="005B7AA5">
              <w:rPr>
                <w:sz w:val="22"/>
                <w:szCs w:val="22"/>
              </w:rPr>
              <w:t>» в области охраны труда, техники безопасности и защиты окружающей среды.</w:t>
            </w:r>
          </w:p>
        </w:tc>
      </w:tr>
    </w:tbl>
    <w:p w14:paraId="16F00483" w14:textId="77777777" w:rsidR="00DE39D8" w:rsidRDefault="0029547E" w:rsidP="00A533E3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42" w:name="_Toc2150061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42"/>
    </w:p>
    <w:p w14:paraId="10E9E1DF" w14:textId="77777777" w:rsidR="008970A6" w:rsidRDefault="008970A6" w:rsidP="00A533E3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778AD80A" w14:textId="77777777" w:rsidR="009E5D7B" w:rsidRPr="00EF68DA" w:rsidRDefault="008970A6" w:rsidP="00EF68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23ADD" wp14:editId="0778FAB1">
            <wp:extent cx="6115050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D7B" w:rsidRPr="00EF68DA" w:rsidSect="00ED18F9">
      <w:headerReference w:type="default" r:id="rId20"/>
      <w:footerReference w:type="default" r:id="rId2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0095D" w14:textId="77777777" w:rsidR="00E66A07" w:rsidRDefault="00E66A07" w:rsidP="00970F49">
      <w:pPr>
        <w:spacing w:after="0" w:line="240" w:lineRule="auto"/>
      </w:pPr>
      <w:r>
        <w:separator/>
      </w:r>
    </w:p>
  </w:endnote>
  <w:endnote w:type="continuationSeparator" w:id="0">
    <w:p w14:paraId="0278E518" w14:textId="77777777" w:rsidR="00E66A07" w:rsidRDefault="00E66A0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7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540"/>
    </w:tblGrid>
    <w:tr w:rsidR="00E66A07" w:rsidRPr="00832EBB" w14:paraId="0070C567" w14:textId="77777777" w:rsidTr="00B10B54">
      <w:trPr>
        <w:trHeight w:hRule="exact" w:val="115"/>
        <w:jc w:val="center"/>
      </w:trPr>
      <w:tc>
        <w:tcPr>
          <w:tcW w:w="9471" w:type="dxa"/>
          <w:shd w:val="clear" w:color="auto" w:fill="C00000"/>
          <w:tcMar>
            <w:top w:w="0" w:type="dxa"/>
            <w:bottom w:w="0" w:type="dxa"/>
          </w:tcMar>
        </w:tcPr>
        <w:p w14:paraId="154746A1" w14:textId="77777777" w:rsidR="00E66A07" w:rsidRPr="00832EBB" w:rsidRDefault="00E66A07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540" w:type="dxa"/>
          <w:shd w:val="clear" w:color="auto" w:fill="C00000"/>
          <w:tcMar>
            <w:top w:w="0" w:type="dxa"/>
            <w:bottom w:w="0" w:type="dxa"/>
          </w:tcMar>
        </w:tcPr>
        <w:p w14:paraId="6A6D5C09" w14:textId="77777777" w:rsidR="00E66A07" w:rsidRPr="00832EBB" w:rsidRDefault="00E66A07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66A07" w:rsidRPr="00832EBB" w14:paraId="5E165A42" w14:textId="77777777" w:rsidTr="00B10B54">
      <w:trPr>
        <w:jc w:val="center"/>
      </w:trPr>
      <w:sdt>
        <w:sdtPr>
          <w:rPr>
            <w:rFonts w:ascii="Times New Roman" w:eastAsia="Arial Unicode MS" w:hAnsi="Times New Roman"/>
            <w:b/>
            <w:color w:val="FF0000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9471" w:type="dxa"/>
              <w:shd w:val="clear" w:color="auto" w:fill="auto"/>
              <w:vAlign w:val="center"/>
            </w:tcPr>
            <w:p w14:paraId="0151A4C3" w14:textId="77777777" w:rsidR="00E66A07" w:rsidRPr="009E7E0C" w:rsidRDefault="00E66A07" w:rsidP="00B10B54">
              <w:pPr>
                <w:pStyle w:val="a7"/>
                <w:tabs>
                  <w:tab w:val="clear" w:pos="4677"/>
                  <w:tab w:val="clear" w:pos="9355"/>
                </w:tabs>
                <w:ind w:right="-257"/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E7E0C"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>Copyright</w:t>
              </w:r>
              <w:proofErr w:type="spellEnd"/>
              <w:r w:rsidRPr="009E7E0C"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 xml:space="preserve"> © Союз «</w:t>
              </w:r>
              <w:proofErr w:type="spellStart"/>
              <w:r w:rsidRPr="009E7E0C"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>Ворлдск</w:t>
              </w:r>
              <w:r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 xml:space="preserve"> Россия»   </w:t>
              </w:r>
              <w:r w:rsidRPr="009E7E0C">
                <w:rPr>
                  <w:rFonts w:ascii="Times New Roman" w:eastAsia="Arial Unicode MS" w:hAnsi="Times New Roman"/>
                  <w:b/>
                  <w:color w:val="FF0000"/>
                  <w:sz w:val="18"/>
                  <w:szCs w:val="18"/>
                </w:rPr>
                <w:t>Управление перевозочным процессом на железнодорожном транспорте</w:t>
              </w:r>
            </w:p>
          </w:tc>
        </w:sdtContent>
      </w:sdt>
      <w:tc>
        <w:tcPr>
          <w:tcW w:w="540" w:type="dxa"/>
          <w:shd w:val="clear" w:color="auto" w:fill="auto"/>
          <w:vAlign w:val="center"/>
        </w:tcPr>
        <w:p w14:paraId="342A83FD" w14:textId="77777777" w:rsidR="00E66A07" w:rsidRPr="00832EBB" w:rsidRDefault="00E66A07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D07FB"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1A918343" w14:textId="77777777" w:rsidR="00E66A07" w:rsidRDefault="00E66A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619F0" w14:textId="77777777" w:rsidR="00E66A07" w:rsidRDefault="00E66A07" w:rsidP="00970F49">
      <w:pPr>
        <w:spacing w:after="0" w:line="240" w:lineRule="auto"/>
      </w:pPr>
      <w:r>
        <w:separator/>
      </w:r>
    </w:p>
  </w:footnote>
  <w:footnote w:type="continuationSeparator" w:id="0">
    <w:p w14:paraId="3C6AE475" w14:textId="77777777" w:rsidR="00E66A07" w:rsidRDefault="00E66A07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0DC9" w14:textId="77777777" w:rsidR="00E66A07" w:rsidRDefault="00E66A07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EA1343F" wp14:editId="495E27AF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14:paraId="66E4D7EC" w14:textId="77777777" w:rsidR="00E66A07" w:rsidRDefault="00E66A07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743C54E5" w14:textId="77777777" w:rsidR="00E66A07" w:rsidRDefault="00E66A07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4991BF11" w14:textId="77777777" w:rsidR="00E66A07" w:rsidRPr="00B45AA4" w:rsidRDefault="00E66A07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741F"/>
    <w:multiLevelType w:val="hybridMultilevel"/>
    <w:tmpl w:val="39D89804"/>
    <w:lvl w:ilvl="0" w:tplc="FEBAC07E">
      <w:start w:val="1"/>
      <w:numFmt w:val="bullet"/>
      <w:lvlText w:val="•"/>
      <w:lvlJc w:val="left"/>
      <w:pPr>
        <w:ind w:left="64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9762B11"/>
    <w:multiLevelType w:val="hybridMultilevel"/>
    <w:tmpl w:val="6590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1C14AC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0968A3"/>
    <w:multiLevelType w:val="hybridMultilevel"/>
    <w:tmpl w:val="E99A5022"/>
    <w:lvl w:ilvl="0" w:tplc="176618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24A5189"/>
    <w:multiLevelType w:val="hybridMultilevel"/>
    <w:tmpl w:val="5CE4F812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EE7545"/>
    <w:multiLevelType w:val="hybridMultilevel"/>
    <w:tmpl w:val="5E52EE0C"/>
    <w:lvl w:ilvl="0" w:tplc="978411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B60F9A"/>
    <w:multiLevelType w:val="hybridMultilevel"/>
    <w:tmpl w:val="D5F8213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BF20D1C"/>
    <w:multiLevelType w:val="hybridMultilevel"/>
    <w:tmpl w:val="3146A502"/>
    <w:lvl w:ilvl="0" w:tplc="B9F229D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9B1EC4"/>
    <w:multiLevelType w:val="hybridMultilevel"/>
    <w:tmpl w:val="78E4686C"/>
    <w:lvl w:ilvl="0" w:tplc="88883002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A1323E"/>
    <w:multiLevelType w:val="hybridMultilevel"/>
    <w:tmpl w:val="549413CA"/>
    <w:lvl w:ilvl="0" w:tplc="FEBAC07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4815978"/>
    <w:multiLevelType w:val="hybridMultilevel"/>
    <w:tmpl w:val="58400D8A"/>
    <w:lvl w:ilvl="0" w:tplc="E8F6CC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3036FD"/>
    <w:multiLevelType w:val="hybridMultilevel"/>
    <w:tmpl w:val="BA94517C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67932"/>
    <w:multiLevelType w:val="hybridMultilevel"/>
    <w:tmpl w:val="76D2B83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6D4011"/>
    <w:multiLevelType w:val="hybridMultilevel"/>
    <w:tmpl w:val="01DCD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EFF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4110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8B6D93"/>
    <w:multiLevelType w:val="hybridMultilevel"/>
    <w:tmpl w:val="B6F44D16"/>
    <w:lvl w:ilvl="0" w:tplc="B9F229DA">
      <w:start w:val="1"/>
      <w:numFmt w:val="bullet"/>
      <w:lvlText w:val="•"/>
      <w:lvlJc w:val="left"/>
      <w:pPr>
        <w:ind w:left="178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619C5947"/>
    <w:multiLevelType w:val="hybridMultilevel"/>
    <w:tmpl w:val="6504E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EFF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F229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2B698E"/>
    <w:multiLevelType w:val="hybridMultilevel"/>
    <w:tmpl w:val="7136B44E"/>
    <w:lvl w:ilvl="0" w:tplc="E8F6C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410DD"/>
    <w:multiLevelType w:val="hybridMultilevel"/>
    <w:tmpl w:val="497436A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81432"/>
    <w:multiLevelType w:val="hybridMultilevel"/>
    <w:tmpl w:val="F2E4B41C"/>
    <w:lvl w:ilvl="0" w:tplc="DFAEA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567BA"/>
    <w:multiLevelType w:val="hybridMultilevel"/>
    <w:tmpl w:val="1FA0B2F6"/>
    <w:lvl w:ilvl="0" w:tplc="D04A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A7198B"/>
    <w:multiLevelType w:val="hybridMultilevel"/>
    <w:tmpl w:val="5B2AE104"/>
    <w:lvl w:ilvl="0" w:tplc="E9F6023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79A3DAA">
      <w:numFmt w:val="bullet"/>
      <w:lvlText w:val="•"/>
      <w:lvlJc w:val="left"/>
      <w:pPr>
        <w:ind w:left="1587" w:hanging="360"/>
      </w:pPr>
      <w:rPr>
        <w:rFonts w:hint="default"/>
        <w:lang w:val="ru-RU" w:eastAsia="ru-RU" w:bidi="ru-RU"/>
      </w:rPr>
    </w:lvl>
    <w:lvl w:ilvl="2" w:tplc="FDD0A986">
      <w:numFmt w:val="bullet"/>
      <w:lvlText w:val="•"/>
      <w:lvlJc w:val="left"/>
      <w:pPr>
        <w:ind w:left="2355" w:hanging="360"/>
      </w:pPr>
      <w:rPr>
        <w:rFonts w:hint="default"/>
        <w:lang w:val="ru-RU" w:eastAsia="ru-RU" w:bidi="ru-RU"/>
      </w:rPr>
    </w:lvl>
    <w:lvl w:ilvl="3" w:tplc="1616A3AE">
      <w:numFmt w:val="bullet"/>
      <w:lvlText w:val="•"/>
      <w:lvlJc w:val="left"/>
      <w:pPr>
        <w:ind w:left="3123" w:hanging="360"/>
      </w:pPr>
      <w:rPr>
        <w:rFonts w:hint="default"/>
        <w:lang w:val="ru-RU" w:eastAsia="ru-RU" w:bidi="ru-RU"/>
      </w:rPr>
    </w:lvl>
    <w:lvl w:ilvl="4" w:tplc="EBFCC494">
      <w:numFmt w:val="bullet"/>
      <w:lvlText w:val="•"/>
      <w:lvlJc w:val="left"/>
      <w:pPr>
        <w:ind w:left="3891" w:hanging="360"/>
      </w:pPr>
      <w:rPr>
        <w:rFonts w:hint="default"/>
        <w:lang w:val="ru-RU" w:eastAsia="ru-RU" w:bidi="ru-RU"/>
      </w:rPr>
    </w:lvl>
    <w:lvl w:ilvl="5" w:tplc="1F741992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6" w:tplc="5740CA58">
      <w:numFmt w:val="bullet"/>
      <w:lvlText w:val="•"/>
      <w:lvlJc w:val="left"/>
      <w:pPr>
        <w:ind w:left="5426" w:hanging="360"/>
      </w:pPr>
      <w:rPr>
        <w:rFonts w:hint="default"/>
        <w:lang w:val="ru-RU" w:eastAsia="ru-RU" w:bidi="ru-RU"/>
      </w:rPr>
    </w:lvl>
    <w:lvl w:ilvl="7" w:tplc="1DB4FDB2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8" w:tplc="5F2A2EFA">
      <w:numFmt w:val="bullet"/>
      <w:lvlText w:val="•"/>
      <w:lvlJc w:val="left"/>
      <w:pPr>
        <w:ind w:left="6962" w:hanging="360"/>
      </w:pPr>
      <w:rPr>
        <w:rFonts w:hint="default"/>
        <w:lang w:val="ru-RU" w:eastAsia="ru-RU" w:bidi="ru-RU"/>
      </w:rPr>
    </w:lvl>
  </w:abstractNum>
  <w:abstractNum w:abstractNumId="28">
    <w:nsid w:val="78385D17"/>
    <w:multiLevelType w:val="hybridMultilevel"/>
    <w:tmpl w:val="25908366"/>
    <w:lvl w:ilvl="0" w:tplc="978411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C021984"/>
    <w:multiLevelType w:val="hybridMultilevel"/>
    <w:tmpl w:val="CE5084A4"/>
    <w:lvl w:ilvl="0" w:tplc="E8F6CC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F12235C"/>
    <w:multiLevelType w:val="hybridMultilevel"/>
    <w:tmpl w:val="6BD2F02E"/>
    <w:lvl w:ilvl="0" w:tplc="97841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8"/>
  </w:num>
  <w:num w:numId="9">
    <w:abstractNumId w:val="21"/>
  </w:num>
  <w:num w:numId="10">
    <w:abstractNumId w:val="10"/>
  </w:num>
  <w:num w:numId="11">
    <w:abstractNumId w:val="6"/>
  </w:num>
  <w:num w:numId="12">
    <w:abstractNumId w:val="24"/>
  </w:num>
  <w:num w:numId="13">
    <w:abstractNumId w:val="18"/>
  </w:num>
  <w:num w:numId="14">
    <w:abstractNumId w:val="15"/>
  </w:num>
  <w:num w:numId="15">
    <w:abstractNumId w:val="4"/>
  </w:num>
  <w:num w:numId="16">
    <w:abstractNumId w:val="25"/>
  </w:num>
  <w:num w:numId="17">
    <w:abstractNumId w:val="14"/>
  </w:num>
  <w:num w:numId="18">
    <w:abstractNumId w:val="0"/>
  </w:num>
  <w:num w:numId="19">
    <w:abstractNumId w:val="19"/>
  </w:num>
  <w:num w:numId="20">
    <w:abstractNumId w:val="22"/>
  </w:num>
  <w:num w:numId="21">
    <w:abstractNumId w:val="7"/>
  </w:num>
  <w:num w:numId="22">
    <w:abstractNumId w:val="26"/>
  </w:num>
  <w:num w:numId="23">
    <w:abstractNumId w:val="30"/>
  </w:num>
  <w:num w:numId="24">
    <w:abstractNumId w:val="28"/>
  </w:num>
  <w:num w:numId="25">
    <w:abstractNumId w:val="2"/>
  </w:num>
  <w:num w:numId="26">
    <w:abstractNumId w:val="16"/>
  </w:num>
  <w:num w:numId="27">
    <w:abstractNumId w:val="29"/>
  </w:num>
  <w:num w:numId="28">
    <w:abstractNumId w:val="23"/>
  </w:num>
  <w:num w:numId="29">
    <w:abstractNumId w:val="13"/>
  </w:num>
  <w:num w:numId="30">
    <w:abstractNumId w:val="27"/>
  </w:num>
  <w:num w:numId="31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03E7"/>
    <w:rsid w:val="00006742"/>
    <w:rsid w:val="00012B95"/>
    <w:rsid w:val="00013BD7"/>
    <w:rsid w:val="000150D0"/>
    <w:rsid w:val="0001701B"/>
    <w:rsid w:val="000228DB"/>
    <w:rsid w:val="000307D9"/>
    <w:rsid w:val="00033020"/>
    <w:rsid w:val="0003513B"/>
    <w:rsid w:val="0004447C"/>
    <w:rsid w:val="00056CDE"/>
    <w:rsid w:val="00060EAB"/>
    <w:rsid w:val="0006505B"/>
    <w:rsid w:val="00067485"/>
    <w:rsid w:val="00070466"/>
    <w:rsid w:val="000709A4"/>
    <w:rsid w:val="0007166B"/>
    <w:rsid w:val="00072357"/>
    <w:rsid w:val="000728E7"/>
    <w:rsid w:val="00075196"/>
    <w:rsid w:val="00082AC7"/>
    <w:rsid w:val="00086D87"/>
    <w:rsid w:val="00096DE2"/>
    <w:rsid w:val="000A1D64"/>
    <w:rsid w:val="000A1F96"/>
    <w:rsid w:val="000A3350"/>
    <w:rsid w:val="000A6ED9"/>
    <w:rsid w:val="000B1B5F"/>
    <w:rsid w:val="000B3397"/>
    <w:rsid w:val="000B349F"/>
    <w:rsid w:val="000B6818"/>
    <w:rsid w:val="000C0666"/>
    <w:rsid w:val="000C649E"/>
    <w:rsid w:val="000D04D3"/>
    <w:rsid w:val="000D6E17"/>
    <w:rsid w:val="000D74AA"/>
    <w:rsid w:val="000E03EE"/>
    <w:rsid w:val="000E3F08"/>
    <w:rsid w:val="000F05B7"/>
    <w:rsid w:val="000F3F6F"/>
    <w:rsid w:val="000F42C7"/>
    <w:rsid w:val="000F5350"/>
    <w:rsid w:val="00101B6B"/>
    <w:rsid w:val="001024BE"/>
    <w:rsid w:val="00111257"/>
    <w:rsid w:val="001125D0"/>
    <w:rsid w:val="00117179"/>
    <w:rsid w:val="00117CA2"/>
    <w:rsid w:val="00120906"/>
    <w:rsid w:val="00125234"/>
    <w:rsid w:val="00127743"/>
    <w:rsid w:val="00144050"/>
    <w:rsid w:val="0014540D"/>
    <w:rsid w:val="0015429C"/>
    <w:rsid w:val="0015624E"/>
    <w:rsid w:val="001564FC"/>
    <w:rsid w:val="00160707"/>
    <w:rsid w:val="00162AE7"/>
    <w:rsid w:val="00166CCB"/>
    <w:rsid w:val="00166EE3"/>
    <w:rsid w:val="0017039B"/>
    <w:rsid w:val="00170C32"/>
    <w:rsid w:val="0017612A"/>
    <w:rsid w:val="00176F63"/>
    <w:rsid w:val="00181DE9"/>
    <w:rsid w:val="0018352D"/>
    <w:rsid w:val="001906E3"/>
    <w:rsid w:val="00191066"/>
    <w:rsid w:val="001A6221"/>
    <w:rsid w:val="001B2732"/>
    <w:rsid w:val="001B4B22"/>
    <w:rsid w:val="001B6DA0"/>
    <w:rsid w:val="001C2CF6"/>
    <w:rsid w:val="001D04A8"/>
    <w:rsid w:val="001D2A85"/>
    <w:rsid w:val="001D3C66"/>
    <w:rsid w:val="001D580D"/>
    <w:rsid w:val="001D6044"/>
    <w:rsid w:val="001E4B2B"/>
    <w:rsid w:val="001E5637"/>
    <w:rsid w:val="001E6353"/>
    <w:rsid w:val="001E77D5"/>
    <w:rsid w:val="001F5066"/>
    <w:rsid w:val="001F7495"/>
    <w:rsid w:val="00204A4E"/>
    <w:rsid w:val="00216EEE"/>
    <w:rsid w:val="00220E70"/>
    <w:rsid w:val="0022102F"/>
    <w:rsid w:val="002271A9"/>
    <w:rsid w:val="002401F2"/>
    <w:rsid w:val="0025323F"/>
    <w:rsid w:val="00255587"/>
    <w:rsid w:val="0025561E"/>
    <w:rsid w:val="00256656"/>
    <w:rsid w:val="00257915"/>
    <w:rsid w:val="00273617"/>
    <w:rsid w:val="00277E24"/>
    <w:rsid w:val="00280356"/>
    <w:rsid w:val="002803DE"/>
    <w:rsid w:val="0029547E"/>
    <w:rsid w:val="002A473A"/>
    <w:rsid w:val="002B126E"/>
    <w:rsid w:val="002B1426"/>
    <w:rsid w:val="002B7DD7"/>
    <w:rsid w:val="002C551E"/>
    <w:rsid w:val="002D2A99"/>
    <w:rsid w:val="002D340D"/>
    <w:rsid w:val="002D390A"/>
    <w:rsid w:val="002E2373"/>
    <w:rsid w:val="002E4417"/>
    <w:rsid w:val="002F2906"/>
    <w:rsid w:val="002F2E73"/>
    <w:rsid w:val="002F54E1"/>
    <w:rsid w:val="00302436"/>
    <w:rsid w:val="0030261D"/>
    <w:rsid w:val="0030264F"/>
    <w:rsid w:val="003034BE"/>
    <w:rsid w:val="00303BFD"/>
    <w:rsid w:val="00317EB0"/>
    <w:rsid w:val="00323340"/>
    <w:rsid w:val="00327265"/>
    <w:rsid w:val="00333911"/>
    <w:rsid w:val="00334165"/>
    <w:rsid w:val="00342A07"/>
    <w:rsid w:val="00354F35"/>
    <w:rsid w:val="00365E3C"/>
    <w:rsid w:val="003723D8"/>
    <w:rsid w:val="00387262"/>
    <w:rsid w:val="0038780E"/>
    <w:rsid w:val="00393040"/>
    <w:rsid w:val="003934F8"/>
    <w:rsid w:val="003961C1"/>
    <w:rsid w:val="0039767C"/>
    <w:rsid w:val="00397A1B"/>
    <w:rsid w:val="003A21C8"/>
    <w:rsid w:val="003A29D5"/>
    <w:rsid w:val="003A4609"/>
    <w:rsid w:val="003A503F"/>
    <w:rsid w:val="003A78C1"/>
    <w:rsid w:val="003B0C95"/>
    <w:rsid w:val="003B4A1D"/>
    <w:rsid w:val="003C04BC"/>
    <w:rsid w:val="003C2F18"/>
    <w:rsid w:val="003D0239"/>
    <w:rsid w:val="003D1E51"/>
    <w:rsid w:val="003D4251"/>
    <w:rsid w:val="003D6557"/>
    <w:rsid w:val="003E1785"/>
    <w:rsid w:val="003E7011"/>
    <w:rsid w:val="003E7BC0"/>
    <w:rsid w:val="003F251D"/>
    <w:rsid w:val="003F5887"/>
    <w:rsid w:val="00403466"/>
    <w:rsid w:val="00403750"/>
    <w:rsid w:val="00405B72"/>
    <w:rsid w:val="00406304"/>
    <w:rsid w:val="00406B71"/>
    <w:rsid w:val="0041100C"/>
    <w:rsid w:val="00413145"/>
    <w:rsid w:val="004254FE"/>
    <w:rsid w:val="004258AA"/>
    <w:rsid w:val="0042618B"/>
    <w:rsid w:val="00431848"/>
    <w:rsid w:val="00432BDD"/>
    <w:rsid w:val="0044354A"/>
    <w:rsid w:val="00446362"/>
    <w:rsid w:val="004479ED"/>
    <w:rsid w:val="00463033"/>
    <w:rsid w:val="00464757"/>
    <w:rsid w:val="00465091"/>
    <w:rsid w:val="00467330"/>
    <w:rsid w:val="00477A0B"/>
    <w:rsid w:val="004808B9"/>
    <w:rsid w:val="0048118D"/>
    <w:rsid w:val="004917C4"/>
    <w:rsid w:val="00493DA4"/>
    <w:rsid w:val="004972BC"/>
    <w:rsid w:val="004A07A5"/>
    <w:rsid w:val="004A1C49"/>
    <w:rsid w:val="004A7970"/>
    <w:rsid w:val="004B445F"/>
    <w:rsid w:val="004B692B"/>
    <w:rsid w:val="004C3AF1"/>
    <w:rsid w:val="004C3EBE"/>
    <w:rsid w:val="004D018F"/>
    <w:rsid w:val="004D096E"/>
    <w:rsid w:val="004D3693"/>
    <w:rsid w:val="004D4603"/>
    <w:rsid w:val="004E20B6"/>
    <w:rsid w:val="004E7905"/>
    <w:rsid w:val="004F2FD7"/>
    <w:rsid w:val="004F7336"/>
    <w:rsid w:val="0050073E"/>
    <w:rsid w:val="00500A45"/>
    <w:rsid w:val="0050655F"/>
    <w:rsid w:val="00510059"/>
    <w:rsid w:val="0051429C"/>
    <w:rsid w:val="005151C6"/>
    <w:rsid w:val="00521820"/>
    <w:rsid w:val="00526707"/>
    <w:rsid w:val="005347AE"/>
    <w:rsid w:val="00534F98"/>
    <w:rsid w:val="00540D3D"/>
    <w:rsid w:val="00542EB3"/>
    <w:rsid w:val="005463BC"/>
    <w:rsid w:val="005510D8"/>
    <w:rsid w:val="00554CBB"/>
    <w:rsid w:val="005560AC"/>
    <w:rsid w:val="0056194A"/>
    <w:rsid w:val="00563714"/>
    <w:rsid w:val="00563B78"/>
    <w:rsid w:val="00566551"/>
    <w:rsid w:val="00571CF3"/>
    <w:rsid w:val="005839DA"/>
    <w:rsid w:val="00591263"/>
    <w:rsid w:val="005979AB"/>
    <w:rsid w:val="005B0DEC"/>
    <w:rsid w:val="005B193F"/>
    <w:rsid w:val="005B6427"/>
    <w:rsid w:val="005B7AA5"/>
    <w:rsid w:val="005C093D"/>
    <w:rsid w:val="005C3691"/>
    <w:rsid w:val="005C44BB"/>
    <w:rsid w:val="005C5321"/>
    <w:rsid w:val="005C6A23"/>
    <w:rsid w:val="005D268F"/>
    <w:rsid w:val="005D3C8F"/>
    <w:rsid w:val="005E30DC"/>
    <w:rsid w:val="005E6E4C"/>
    <w:rsid w:val="005E748D"/>
    <w:rsid w:val="005E7B75"/>
    <w:rsid w:val="005F3C70"/>
    <w:rsid w:val="005F6534"/>
    <w:rsid w:val="005F7F11"/>
    <w:rsid w:val="00605CDF"/>
    <w:rsid w:val="00614535"/>
    <w:rsid w:val="006146AF"/>
    <w:rsid w:val="00616378"/>
    <w:rsid w:val="006214BC"/>
    <w:rsid w:val="0062789A"/>
    <w:rsid w:val="006310FE"/>
    <w:rsid w:val="00631DBA"/>
    <w:rsid w:val="00633924"/>
    <w:rsid w:val="0063396F"/>
    <w:rsid w:val="006350BB"/>
    <w:rsid w:val="006419B6"/>
    <w:rsid w:val="00644858"/>
    <w:rsid w:val="0064491A"/>
    <w:rsid w:val="0064594B"/>
    <w:rsid w:val="00653B50"/>
    <w:rsid w:val="006560A4"/>
    <w:rsid w:val="0065793D"/>
    <w:rsid w:val="00663E8C"/>
    <w:rsid w:val="00682E6F"/>
    <w:rsid w:val="00683589"/>
    <w:rsid w:val="006873B8"/>
    <w:rsid w:val="0069211A"/>
    <w:rsid w:val="00695B44"/>
    <w:rsid w:val="006A7CA7"/>
    <w:rsid w:val="006B0983"/>
    <w:rsid w:val="006B0FEA"/>
    <w:rsid w:val="006B5A13"/>
    <w:rsid w:val="006B7483"/>
    <w:rsid w:val="006C3A2A"/>
    <w:rsid w:val="006C63FE"/>
    <w:rsid w:val="006C6D6D"/>
    <w:rsid w:val="006C7A3B"/>
    <w:rsid w:val="006D600A"/>
    <w:rsid w:val="006E45BD"/>
    <w:rsid w:val="006E60D4"/>
    <w:rsid w:val="006F0F25"/>
    <w:rsid w:val="006F3D53"/>
    <w:rsid w:val="006F6182"/>
    <w:rsid w:val="006F70B7"/>
    <w:rsid w:val="007077D9"/>
    <w:rsid w:val="00717838"/>
    <w:rsid w:val="007210CD"/>
    <w:rsid w:val="00725FEF"/>
    <w:rsid w:val="00727F97"/>
    <w:rsid w:val="0074125B"/>
    <w:rsid w:val="0074372D"/>
    <w:rsid w:val="007441C8"/>
    <w:rsid w:val="00747294"/>
    <w:rsid w:val="007556F9"/>
    <w:rsid w:val="00756A80"/>
    <w:rsid w:val="00756F40"/>
    <w:rsid w:val="00761E0C"/>
    <w:rsid w:val="00765D7F"/>
    <w:rsid w:val="007672C0"/>
    <w:rsid w:val="007733A2"/>
    <w:rsid w:val="007735DC"/>
    <w:rsid w:val="00781124"/>
    <w:rsid w:val="00781685"/>
    <w:rsid w:val="00784CA5"/>
    <w:rsid w:val="007875B8"/>
    <w:rsid w:val="00791EB2"/>
    <w:rsid w:val="00792182"/>
    <w:rsid w:val="00795D6B"/>
    <w:rsid w:val="007A01DC"/>
    <w:rsid w:val="007A6888"/>
    <w:rsid w:val="007B0DCC"/>
    <w:rsid w:val="007B0EB7"/>
    <w:rsid w:val="007B2222"/>
    <w:rsid w:val="007B5D81"/>
    <w:rsid w:val="007C2318"/>
    <w:rsid w:val="007C6219"/>
    <w:rsid w:val="007D3601"/>
    <w:rsid w:val="007E526E"/>
    <w:rsid w:val="007F5222"/>
    <w:rsid w:val="007F6C5F"/>
    <w:rsid w:val="0080565E"/>
    <w:rsid w:val="00811C7F"/>
    <w:rsid w:val="00811D84"/>
    <w:rsid w:val="0081265A"/>
    <w:rsid w:val="008144F2"/>
    <w:rsid w:val="00826F7F"/>
    <w:rsid w:val="008323BE"/>
    <w:rsid w:val="00832EBB"/>
    <w:rsid w:val="00834072"/>
    <w:rsid w:val="00834734"/>
    <w:rsid w:val="00835BF6"/>
    <w:rsid w:val="008370C2"/>
    <w:rsid w:val="008403C9"/>
    <w:rsid w:val="008413C2"/>
    <w:rsid w:val="0084206C"/>
    <w:rsid w:val="00846463"/>
    <w:rsid w:val="0084790B"/>
    <w:rsid w:val="00850790"/>
    <w:rsid w:val="00854D02"/>
    <w:rsid w:val="0086011C"/>
    <w:rsid w:val="00861FEE"/>
    <w:rsid w:val="0086288D"/>
    <w:rsid w:val="0086788C"/>
    <w:rsid w:val="00873D05"/>
    <w:rsid w:val="00880367"/>
    <w:rsid w:val="00881DD2"/>
    <w:rsid w:val="00882B54"/>
    <w:rsid w:val="008833BA"/>
    <w:rsid w:val="00895F67"/>
    <w:rsid w:val="00896602"/>
    <w:rsid w:val="00897032"/>
    <w:rsid w:val="008970A6"/>
    <w:rsid w:val="00897EAF"/>
    <w:rsid w:val="008A1088"/>
    <w:rsid w:val="008A30A4"/>
    <w:rsid w:val="008A6F33"/>
    <w:rsid w:val="008B560B"/>
    <w:rsid w:val="008B5BD8"/>
    <w:rsid w:val="008C3785"/>
    <w:rsid w:val="008D3C5B"/>
    <w:rsid w:val="008D6DCF"/>
    <w:rsid w:val="008E3781"/>
    <w:rsid w:val="008F0148"/>
    <w:rsid w:val="008F1BD1"/>
    <w:rsid w:val="009018F0"/>
    <w:rsid w:val="009044A5"/>
    <w:rsid w:val="00907695"/>
    <w:rsid w:val="00916C0A"/>
    <w:rsid w:val="00917FBD"/>
    <w:rsid w:val="00921E37"/>
    <w:rsid w:val="009243B2"/>
    <w:rsid w:val="00924E13"/>
    <w:rsid w:val="00925259"/>
    <w:rsid w:val="009260FA"/>
    <w:rsid w:val="009272AD"/>
    <w:rsid w:val="00930141"/>
    <w:rsid w:val="00932D03"/>
    <w:rsid w:val="00943DF0"/>
    <w:rsid w:val="00944B07"/>
    <w:rsid w:val="00952A33"/>
    <w:rsid w:val="00953113"/>
    <w:rsid w:val="00957A4C"/>
    <w:rsid w:val="00962D8E"/>
    <w:rsid w:val="00967FE2"/>
    <w:rsid w:val="00970F49"/>
    <w:rsid w:val="00971511"/>
    <w:rsid w:val="009733C2"/>
    <w:rsid w:val="00973B41"/>
    <w:rsid w:val="00984408"/>
    <w:rsid w:val="00990309"/>
    <w:rsid w:val="00992F12"/>
    <w:rsid w:val="009931F0"/>
    <w:rsid w:val="009955F8"/>
    <w:rsid w:val="00996B27"/>
    <w:rsid w:val="00997F45"/>
    <w:rsid w:val="009A0EB0"/>
    <w:rsid w:val="009A27DF"/>
    <w:rsid w:val="009A2BE3"/>
    <w:rsid w:val="009D07FB"/>
    <w:rsid w:val="009D2B75"/>
    <w:rsid w:val="009D2EBA"/>
    <w:rsid w:val="009D7388"/>
    <w:rsid w:val="009E130F"/>
    <w:rsid w:val="009E53D7"/>
    <w:rsid w:val="009E5D7B"/>
    <w:rsid w:val="009E7072"/>
    <w:rsid w:val="009E7B05"/>
    <w:rsid w:val="009E7E0C"/>
    <w:rsid w:val="009F3ED0"/>
    <w:rsid w:val="009F57C0"/>
    <w:rsid w:val="009F5973"/>
    <w:rsid w:val="009F67FC"/>
    <w:rsid w:val="009F7C81"/>
    <w:rsid w:val="00A02A2D"/>
    <w:rsid w:val="00A03DBB"/>
    <w:rsid w:val="00A1526C"/>
    <w:rsid w:val="00A2204F"/>
    <w:rsid w:val="00A26F7B"/>
    <w:rsid w:val="00A27EE4"/>
    <w:rsid w:val="00A30C34"/>
    <w:rsid w:val="00A345B8"/>
    <w:rsid w:val="00A3571A"/>
    <w:rsid w:val="00A40816"/>
    <w:rsid w:val="00A50A77"/>
    <w:rsid w:val="00A533E3"/>
    <w:rsid w:val="00A545C1"/>
    <w:rsid w:val="00A55179"/>
    <w:rsid w:val="00A55937"/>
    <w:rsid w:val="00A57976"/>
    <w:rsid w:val="00A7248B"/>
    <w:rsid w:val="00A81019"/>
    <w:rsid w:val="00A87627"/>
    <w:rsid w:val="00A9027F"/>
    <w:rsid w:val="00A91B90"/>
    <w:rsid w:val="00A91D4B"/>
    <w:rsid w:val="00AA2B8A"/>
    <w:rsid w:val="00AC038F"/>
    <w:rsid w:val="00AC3979"/>
    <w:rsid w:val="00AC4F18"/>
    <w:rsid w:val="00AC6A58"/>
    <w:rsid w:val="00AE3BDD"/>
    <w:rsid w:val="00AE6AB7"/>
    <w:rsid w:val="00AE7A32"/>
    <w:rsid w:val="00AF1789"/>
    <w:rsid w:val="00AF36AF"/>
    <w:rsid w:val="00AF449D"/>
    <w:rsid w:val="00B02FC0"/>
    <w:rsid w:val="00B10B54"/>
    <w:rsid w:val="00B14CEC"/>
    <w:rsid w:val="00B14F61"/>
    <w:rsid w:val="00B162B5"/>
    <w:rsid w:val="00B177B0"/>
    <w:rsid w:val="00B20F83"/>
    <w:rsid w:val="00B224FA"/>
    <w:rsid w:val="00B236AD"/>
    <w:rsid w:val="00B3544C"/>
    <w:rsid w:val="00B40FFB"/>
    <w:rsid w:val="00B4196F"/>
    <w:rsid w:val="00B42F7A"/>
    <w:rsid w:val="00B44793"/>
    <w:rsid w:val="00B44F15"/>
    <w:rsid w:val="00B45392"/>
    <w:rsid w:val="00B45AA4"/>
    <w:rsid w:val="00B4631C"/>
    <w:rsid w:val="00B46D71"/>
    <w:rsid w:val="00B52CB8"/>
    <w:rsid w:val="00B5753A"/>
    <w:rsid w:val="00B6032A"/>
    <w:rsid w:val="00B60E95"/>
    <w:rsid w:val="00B67CDB"/>
    <w:rsid w:val="00B701B8"/>
    <w:rsid w:val="00B730C3"/>
    <w:rsid w:val="00B74A3A"/>
    <w:rsid w:val="00B7576F"/>
    <w:rsid w:val="00B8302A"/>
    <w:rsid w:val="00B87E2E"/>
    <w:rsid w:val="00B92181"/>
    <w:rsid w:val="00BA0C78"/>
    <w:rsid w:val="00BA2CF0"/>
    <w:rsid w:val="00BA5CA2"/>
    <w:rsid w:val="00BB44B8"/>
    <w:rsid w:val="00BB5F0D"/>
    <w:rsid w:val="00BB70F3"/>
    <w:rsid w:val="00BC3813"/>
    <w:rsid w:val="00BC5479"/>
    <w:rsid w:val="00BC6C49"/>
    <w:rsid w:val="00BC7808"/>
    <w:rsid w:val="00BD6847"/>
    <w:rsid w:val="00BD76A5"/>
    <w:rsid w:val="00BE5589"/>
    <w:rsid w:val="00BF54DD"/>
    <w:rsid w:val="00C06EBC"/>
    <w:rsid w:val="00C11996"/>
    <w:rsid w:val="00C119EF"/>
    <w:rsid w:val="00C12FD8"/>
    <w:rsid w:val="00C13A38"/>
    <w:rsid w:val="00C206C4"/>
    <w:rsid w:val="00C212CF"/>
    <w:rsid w:val="00C258AE"/>
    <w:rsid w:val="00C359B4"/>
    <w:rsid w:val="00C35B95"/>
    <w:rsid w:val="00C4137B"/>
    <w:rsid w:val="00C4270D"/>
    <w:rsid w:val="00C43C7F"/>
    <w:rsid w:val="00C55CE4"/>
    <w:rsid w:val="00C62253"/>
    <w:rsid w:val="00C64D76"/>
    <w:rsid w:val="00C75579"/>
    <w:rsid w:val="00C76A4A"/>
    <w:rsid w:val="00C778F5"/>
    <w:rsid w:val="00C818FB"/>
    <w:rsid w:val="00C906F3"/>
    <w:rsid w:val="00C91C6E"/>
    <w:rsid w:val="00C92CD6"/>
    <w:rsid w:val="00C92E21"/>
    <w:rsid w:val="00C9435B"/>
    <w:rsid w:val="00C95538"/>
    <w:rsid w:val="00CA63BF"/>
    <w:rsid w:val="00CA69D2"/>
    <w:rsid w:val="00CA6CCD"/>
    <w:rsid w:val="00CA7053"/>
    <w:rsid w:val="00CB52D4"/>
    <w:rsid w:val="00CC0849"/>
    <w:rsid w:val="00CC0F54"/>
    <w:rsid w:val="00CC1799"/>
    <w:rsid w:val="00CC17CE"/>
    <w:rsid w:val="00CC3BB1"/>
    <w:rsid w:val="00CC50B7"/>
    <w:rsid w:val="00CD1AF6"/>
    <w:rsid w:val="00CD2168"/>
    <w:rsid w:val="00CD349C"/>
    <w:rsid w:val="00CD4A9F"/>
    <w:rsid w:val="00CE096E"/>
    <w:rsid w:val="00CE0F0D"/>
    <w:rsid w:val="00CE5963"/>
    <w:rsid w:val="00CF0555"/>
    <w:rsid w:val="00CF5BE3"/>
    <w:rsid w:val="00D02FEB"/>
    <w:rsid w:val="00D06835"/>
    <w:rsid w:val="00D10B4C"/>
    <w:rsid w:val="00D116EB"/>
    <w:rsid w:val="00D12ABD"/>
    <w:rsid w:val="00D16F4B"/>
    <w:rsid w:val="00D2075B"/>
    <w:rsid w:val="00D248AD"/>
    <w:rsid w:val="00D25642"/>
    <w:rsid w:val="00D30F18"/>
    <w:rsid w:val="00D37CEC"/>
    <w:rsid w:val="00D41269"/>
    <w:rsid w:val="00D41ED0"/>
    <w:rsid w:val="00D43E7E"/>
    <w:rsid w:val="00D45007"/>
    <w:rsid w:val="00D4505B"/>
    <w:rsid w:val="00D508DF"/>
    <w:rsid w:val="00D62A24"/>
    <w:rsid w:val="00D65C82"/>
    <w:rsid w:val="00D6671C"/>
    <w:rsid w:val="00D70418"/>
    <w:rsid w:val="00D70A15"/>
    <w:rsid w:val="00D72C97"/>
    <w:rsid w:val="00D75342"/>
    <w:rsid w:val="00D75940"/>
    <w:rsid w:val="00D768EB"/>
    <w:rsid w:val="00D779C3"/>
    <w:rsid w:val="00D802B1"/>
    <w:rsid w:val="00D82516"/>
    <w:rsid w:val="00D87736"/>
    <w:rsid w:val="00D9006B"/>
    <w:rsid w:val="00DB1FCF"/>
    <w:rsid w:val="00DB3E69"/>
    <w:rsid w:val="00DB766C"/>
    <w:rsid w:val="00DC31F7"/>
    <w:rsid w:val="00DC4F3F"/>
    <w:rsid w:val="00DE00B5"/>
    <w:rsid w:val="00DE2CDC"/>
    <w:rsid w:val="00DE39D8"/>
    <w:rsid w:val="00DE5614"/>
    <w:rsid w:val="00DF02C6"/>
    <w:rsid w:val="00DF4E70"/>
    <w:rsid w:val="00DF6629"/>
    <w:rsid w:val="00DF69BB"/>
    <w:rsid w:val="00DF69FD"/>
    <w:rsid w:val="00E0024B"/>
    <w:rsid w:val="00E050AC"/>
    <w:rsid w:val="00E112E1"/>
    <w:rsid w:val="00E12CED"/>
    <w:rsid w:val="00E15BF9"/>
    <w:rsid w:val="00E161D4"/>
    <w:rsid w:val="00E3680A"/>
    <w:rsid w:val="00E37BB7"/>
    <w:rsid w:val="00E45D68"/>
    <w:rsid w:val="00E4683C"/>
    <w:rsid w:val="00E55E08"/>
    <w:rsid w:val="00E60290"/>
    <w:rsid w:val="00E617B5"/>
    <w:rsid w:val="00E61E68"/>
    <w:rsid w:val="00E661F9"/>
    <w:rsid w:val="00E66A07"/>
    <w:rsid w:val="00E67544"/>
    <w:rsid w:val="00E67BC9"/>
    <w:rsid w:val="00E7509B"/>
    <w:rsid w:val="00E7756F"/>
    <w:rsid w:val="00E77EF6"/>
    <w:rsid w:val="00E83D5B"/>
    <w:rsid w:val="00E84383"/>
    <w:rsid w:val="00E850CE"/>
    <w:rsid w:val="00E857D6"/>
    <w:rsid w:val="00EA0163"/>
    <w:rsid w:val="00EA0C3A"/>
    <w:rsid w:val="00EA31CD"/>
    <w:rsid w:val="00EA6CEE"/>
    <w:rsid w:val="00EA7716"/>
    <w:rsid w:val="00EB2343"/>
    <w:rsid w:val="00EB2779"/>
    <w:rsid w:val="00EB3798"/>
    <w:rsid w:val="00EB5E3F"/>
    <w:rsid w:val="00EC61C6"/>
    <w:rsid w:val="00ED0752"/>
    <w:rsid w:val="00ED18F9"/>
    <w:rsid w:val="00ED3AAD"/>
    <w:rsid w:val="00ED53C9"/>
    <w:rsid w:val="00EE4440"/>
    <w:rsid w:val="00EF0A8A"/>
    <w:rsid w:val="00EF2E83"/>
    <w:rsid w:val="00EF68DA"/>
    <w:rsid w:val="00F00348"/>
    <w:rsid w:val="00F04E96"/>
    <w:rsid w:val="00F05E28"/>
    <w:rsid w:val="00F07718"/>
    <w:rsid w:val="00F14576"/>
    <w:rsid w:val="00F15750"/>
    <w:rsid w:val="00F1662D"/>
    <w:rsid w:val="00F22C1F"/>
    <w:rsid w:val="00F23DF3"/>
    <w:rsid w:val="00F24CE1"/>
    <w:rsid w:val="00F26937"/>
    <w:rsid w:val="00F31609"/>
    <w:rsid w:val="00F45E06"/>
    <w:rsid w:val="00F56FFD"/>
    <w:rsid w:val="00F6025D"/>
    <w:rsid w:val="00F61B65"/>
    <w:rsid w:val="00F61F2D"/>
    <w:rsid w:val="00F672B2"/>
    <w:rsid w:val="00F755D1"/>
    <w:rsid w:val="00F83D10"/>
    <w:rsid w:val="00F84089"/>
    <w:rsid w:val="00F86FA7"/>
    <w:rsid w:val="00F914D7"/>
    <w:rsid w:val="00F960E5"/>
    <w:rsid w:val="00F96457"/>
    <w:rsid w:val="00FA0154"/>
    <w:rsid w:val="00FA0F1C"/>
    <w:rsid w:val="00FA2021"/>
    <w:rsid w:val="00FA7559"/>
    <w:rsid w:val="00FB1F17"/>
    <w:rsid w:val="00FB2878"/>
    <w:rsid w:val="00FB421B"/>
    <w:rsid w:val="00FC6B0F"/>
    <w:rsid w:val="00FC70A5"/>
    <w:rsid w:val="00FC76DD"/>
    <w:rsid w:val="00FD20DE"/>
    <w:rsid w:val="00FD2A3C"/>
    <w:rsid w:val="00FD2EF2"/>
    <w:rsid w:val="00FD57C0"/>
    <w:rsid w:val="00FD73E3"/>
    <w:rsid w:val="00FE0AA5"/>
    <w:rsid w:val="00FE1B8B"/>
    <w:rsid w:val="00FE3833"/>
    <w:rsid w:val="00FE6207"/>
    <w:rsid w:val="00FF1D8A"/>
    <w:rsid w:val="00FF7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  <w14:docId w14:val="5AC2F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A6F33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EA7716"/>
    <w:pPr>
      <w:tabs>
        <w:tab w:val="right" w:leader="dot" w:pos="9629"/>
      </w:tabs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s16">
    <w:name w:val="s_16"/>
    <w:basedOn w:val="a1"/>
    <w:rsid w:val="00CD1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1"/>
    <w:rsid w:val="00CD1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1"/>
    <w:rsid w:val="00CD1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E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C2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Основной текст1"/>
    <w:basedOn w:val="a2"/>
    <w:rsid w:val="00A91B90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94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4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07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351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45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39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65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159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16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5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51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3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22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8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29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9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6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2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1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://forum.worldskills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forum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A448D-6296-4CA0-802E-A1AC4A830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5232</TotalTime>
  <Pages>35</Pages>
  <Words>7761</Words>
  <Characters>44243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Управление перевозочным процессом на железнодорожном транспорте</dc:creator>
  <cp:lastModifiedBy>Преподаватель 2303</cp:lastModifiedBy>
  <cp:revision>59</cp:revision>
  <cp:lastPrinted>2019-10-03T05:07:00Z</cp:lastPrinted>
  <dcterms:created xsi:type="dcterms:W3CDTF">2018-01-23T05:35:00Z</dcterms:created>
  <dcterms:modified xsi:type="dcterms:W3CDTF">2019-10-03T05:07:00Z</dcterms:modified>
</cp:coreProperties>
</file>