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04" w:rsidRPr="009A1104" w:rsidRDefault="009A1104" w:rsidP="009A1104">
      <w:pPr>
        <w:pStyle w:val="Iauiue"/>
        <w:widowControl w:val="0"/>
        <w:ind w:right="-1"/>
        <w:jc w:val="right"/>
        <w:rPr>
          <w:b/>
          <w:sz w:val="24"/>
          <w:szCs w:val="24"/>
          <w:lang w:val="ru-RU"/>
        </w:rPr>
      </w:pPr>
      <w:r w:rsidRPr="009A1104">
        <w:rPr>
          <w:sz w:val="24"/>
          <w:szCs w:val="24"/>
          <w:lang w:val="ru-RU" w:eastAsia="ru-RU"/>
        </w:rPr>
        <w:t xml:space="preserve">    </w:t>
      </w:r>
      <w:r w:rsidRPr="009A1104">
        <w:rPr>
          <w:b/>
          <w:sz w:val="24"/>
          <w:szCs w:val="24"/>
          <w:lang w:val="ru-RU"/>
        </w:rPr>
        <w:t xml:space="preserve">                                                                                           УТВЕРЖДЕНО             </w:t>
      </w:r>
    </w:p>
    <w:p w:rsidR="009A1104" w:rsidRPr="009A1104" w:rsidRDefault="009A1104" w:rsidP="009A1104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9A1104">
        <w:rPr>
          <w:sz w:val="24"/>
          <w:szCs w:val="24"/>
          <w:lang w:val="ru-RU"/>
        </w:rPr>
        <w:t>приказом по ГБПОУ МО</w:t>
      </w:r>
    </w:p>
    <w:p w:rsidR="009A1104" w:rsidRPr="009A1104" w:rsidRDefault="009A1104" w:rsidP="009A1104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9A1104">
        <w:rPr>
          <w:sz w:val="24"/>
          <w:szCs w:val="24"/>
          <w:lang w:val="ru-RU"/>
        </w:rPr>
        <w:t xml:space="preserve">                    «Орехово-Зуевский железнодорожный </w:t>
      </w:r>
    </w:p>
    <w:p w:rsidR="009A1104" w:rsidRPr="009A1104" w:rsidRDefault="009A1104" w:rsidP="009A1104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9A1104">
        <w:rPr>
          <w:sz w:val="24"/>
          <w:szCs w:val="24"/>
          <w:lang w:val="ru-RU"/>
        </w:rPr>
        <w:t>техникум им. В.И. Бондаренко»</w:t>
      </w:r>
    </w:p>
    <w:p w:rsidR="009A1104" w:rsidRPr="009A1104" w:rsidRDefault="009A1104" w:rsidP="009A1104">
      <w:pPr>
        <w:pStyle w:val="Iauiue"/>
        <w:widowControl w:val="0"/>
        <w:ind w:right="-1"/>
        <w:jc w:val="right"/>
        <w:rPr>
          <w:b/>
          <w:sz w:val="24"/>
          <w:szCs w:val="24"/>
          <w:lang w:val="ru-RU"/>
        </w:rPr>
      </w:pPr>
      <w:r w:rsidRPr="009A1104">
        <w:rPr>
          <w:sz w:val="24"/>
          <w:szCs w:val="24"/>
          <w:lang w:val="ru-RU"/>
        </w:rPr>
        <w:t xml:space="preserve">                           от 01.09.2015г. № 323</w:t>
      </w:r>
    </w:p>
    <w:p w:rsidR="009A1104" w:rsidRPr="009A1104" w:rsidRDefault="009A1104" w:rsidP="009A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FC" w:rsidRPr="009A1104" w:rsidRDefault="009A1104" w:rsidP="009A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104">
        <w:rPr>
          <w:rFonts w:ascii="Times New Roman" w:hAnsi="Times New Roman" w:cs="Times New Roman"/>
          <w:b/>
          <w:sz w:val="24"/>
          <w:szCs w:val="24"/>
        </w:rPr>
        <w:t>ПО</w:t>
      </w:r>
      <w:r w:rsidR="00B2072B" w:rsidRPr="009A1104">
        <w:rPr>
          <w:rFonts w:ascii="Times New Roman" w:hAnsi="Times New Roman" w:cs="Times New Roman"/>
          <w:b/>
          <w:sz w:val="24"/>
          <w:szCs w:val="24"/>
        </w:rPr>
        <w:t>ЛОЖЕНИЕ</w:t>
      </w:r>
      <w:r w:rsidR="00B2072B" w:rsidRPr="009A1104">
        <w:rPr>
          <w:rFonts w:ascii="Times New Roman" w:hAnsi="Times New Roman" w:cs="Times New Roman"/>
          <w:b/>
          <w:sz w:val="24"/>
          <w:szCs w:val="24"/>
        </w:rPr>
        <w:br/>
      </w:r>
      <w:r w:rsidR="003734FC" w:rsidRPr="009A1104">
        <w:rPr>
          <w:rFonts w:ascii="Times New Roman" w:hAnsi="Times New Roman" w:cs="Times New Roman"/>
          <w:b/>
          <w:sz w:val="24"/>
          <w:szCs w:val="24"/>
        </w:rPr>
        <w:t xml:space="preserve">о порядке перевода, </w:t>
      </w:r>
      <w:proofErr w:type="gramStart"/>
      <w:r w:rsidR="003734FC" w:rsidRPr="009A1104">
        <w:rPr>
          <w:rFonts w:ascii="Times New Roman" w:hAnsi="Times New Roman" w:cs="Times New Roman"/>
          <w:b/>
          <w:sz w:val="24"/>
          <w:szCs w:val="24"/>
        </w:rPr>
        <w:t>восстановления и отчисления</w:t>
      </w:r>
      <w:proofErr w:type="gramEnd"/>
      <w:r w:rsidR="003734FC" w:rsidRPr="009A1104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="00604913" w:rsidRPr="009A1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913" w:rsidRPr="009A1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МО «Орехово-Зуевский железнодорожный техникум имени В.И. Бондаренко», предоставления им академических и иных отпусков</w:t>
      </w:r>
    </w:p>
    <w:p w:rsidR="009A1104" w:rsidRPr="009A1104" w:rsidRDefault="009A1104" w:rsidP="009A1104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069FB" w:rsidRPr="009A1104" w:rsidRDefault="00E069FB" w:rsidP="009A11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A1104">
        <w:rPr>
          <w:rFonts w:ascii="Times New Roman" w:hAnsi="Times New Roman" w:cs="Times New Roman"/>
          <w:sz w:val="24"/>
          <w:szCs w:val="24"/>
        </w:rPr>
        <w:t>Общие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</w:p>
    <w:p w:rsidR="00E069FB" w:rsidRPr="009A1104" w:rsidRDefault="00E069FB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2072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локальный акт разработан в соответствии с:</w:t>
      </w:r>
    </w:p>
    <w:p w:rsidR="00E069FB" w:rsidRPr="009A1104" w:rsidRDefault="00E069FB" w:rsidP="009A1104">
      <w:pPr>
        <w:numPr>
          <w:ilvl w:val="0"/>
          <w:numId w:val="7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="00B2072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29.12.2012</w:t>
      </w:r>
      <w:r w:rsidR="0060491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2072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B2072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3F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60491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273-ФЗ</w:t>
      </w:r>
      <w:r w:rsidR="000A03F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288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9FB" w:rsidRPr="009A1104" w:rsidRDefault="00604913" w:rsidP="009A1104">
      <w:pPr>
        <w:numPr>
          <w:ilvl w:val="0"/>
          <w:numId w:val="7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14.06.2013 г. N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8A288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9FB" w:rsidRPr="009A1104" w:rsidRDefault="00E069FB" w:rsidP="009A1104">
      <w:pPr>
        <w:numPr>
          <w:ilvl w:val="0"/>
          <w:numId w:val="7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04913" w:rsidRPr="009A1104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C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491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91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13.06.2013 №455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и оснований предоставления академического отпуска об</w:t>
      </w:r>
      <w:r w:rsidR="008A288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учающимся»;</w:t>
      </w:r>
    </w:p>
    <w:p w:rsidR="00E069FB" w:rsidRPr="009A1104" w:rsidRDefault="00E069FB" w:rsidP="009A1104">
      <w:pPr>
        <w:numPr>
          <w:ilvl w:val="0"/>
          <w:numId w:val="7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04913" w:rsidRPr="009A1104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="0060491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91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15.03.2013 №185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применения к обучающимся и снятия с обучающихся мер дисциплинарного взыскания»</w:t>
      </w:r>
      <w:r w:rsidR="008A288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9FB" w:rsidRPr="009A1104" w:rsidRDefault="00E069FB" w:rsidP="009A1104">
      <w:pPr>
        <w:numPr>
          <w:ilvl w:val="0"/>
          <w:numId w:val="7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04913" w:rsidRPr="009A1104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="0060491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14.08.2013 № 957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</w:t>
      </w:r>
      <w:r w:rsidR="008A288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программе»;</w:t>
      </w:r>
    </w:p>
    <w:p w:rsidR="00E069FB" w:rsidRPr="009A1104" w:rsidRDefault="00E069FB" w:rsidP="009A1104">
      <w:pPr>
        <w:numPr>
          <w:ilvl w:val="0"/>
          <w:numId w:val="7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8A288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МО «Орехово-Зуевский железнодорожный техникум имени В.И. Бондаренко» (далее – </w:t>
      </w:r>
      <w:r w:rsidR="00B2072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</w:t>
      </w:r>
      <w:r w:rsidR="008A288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9FB" w:rsidRPr="009A1104" w:rsidRDefault="00E069FB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2072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Порядок устанавливает общие требования к процедурам перевода обучающихся с одной образовательной программы и (или) формы получени</w:t>
      </w:r>
      <w:r w:rsidR="00B2072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образования на другую внутри Т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</w:t>
      </w:r>
      <w:r w:rsidR="00B2072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никума, перевода обучающихся в Т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 из других образовательных организаций, порядок восс</w:t>
      </w:r>
      <w:r w:rsidR="008B08BA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тановления в число обучающихся Т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08BA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хникума, порядок отчисления обучающихся из Т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ехникума, порядок предоставления академических </w:t>
      </w:r>
      <w:r w:rsidR="0060491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 обучающимся по образовательным программам среднего профессионального образования.</w:t>
      </w:r>
    </w:p>
    <w:p w:rsidR="00E069FB" w:rsidRPr="009A1104" w:rsidRDefault="00E069FB" w:rsidP="009A1104">
      <w:pPr>
        <w:pStyle w:val="1"/>
        <w:rPr>
          <w:rFonts w:eastAsia="Times New Roman"/>
          <w:sz w:val="24"/>
          <w:szCs w:val="24"/>
          <w:lang w:eastAsia="ru-RU"/>
        </w:rPr>
      </w:pPr>
      <w:r w:rsidRPr="009A1104">
        <w:rPr>
          <w:rFonts w:eastAsia="Times New Roman"/>
          <w:sz w:val="24"/>
          <w:szCs w:val="24"/>
          <w:lang w:eastAsia="ru-RU"/>
        </w:rPr>
        <w:t xml:space="preserve"> 2. Порядок перевода обучающихся </w:t>
      </w:r>
      <w:r w:rsidR="00DC2C9D" w:rsidRPr="009A1104">
        <w:rPr>
          <w:rFonts w:eastAsia="Times New Roman"/>
          <w:sz w:val="24"/>
          <w:szCs w:val="24"/>
          <w:lang w:eastAsia="ru-RU"/>
        </w:rPr>
        <w:t>С ОДНОЙ ОБРАЗОВАТЕЛЬНОЙ ПРОГРАММЫ НА ДРУГУЮ И (ИЛИ) С ОДНОЙ ФОРМЫ ОБУЧЕН</w:t>
      </w:r>
      <w:r w:rsidR="00D636A7" w:rsidRPr="009A1104">
        <w:rPr>
          <w:rFonts w:eastAsia="Times New Roman"/>
          <w:sz w:val="24"/>
          <w:szCs w:val="24"/>
          <w:lang w:eastAsia="ru-RU"/>
        </w:rPr>
        <w:t>И</w:t>
      </w:r>
      <w:r w:rsidR="00DC2C9D" w:rsidRPr="009A1104">
        <w:rPr>
          <w:rFonts w:eastAsia="Times New Roman"/>
          <w:sz w:val="24"/>
          <w:szCs w:val="24"/>
          <w:lang w:eastAsia="ru-RU"/>
        </w:rPr>
        <w:t xml:space="preserve">Я НА ДРУГУЮ </w:t>
      </w:r>
      <w:r w:rsidRPr="009A1104">
        <w:rPr>
          <w:rFonts w:eastAsia="Times New Roman"/>
          <w:sz w:val="24"/>
          <w:szCs w:val="24"/>
          <w:lang w:eastAsia="ru-RU"/>
        </w:rPr>
        <w:t>внутри техникума</w:t>
      </w:r>
    </w:p>
    <w:p w:rsidR="00675F98" w:rsidRPr="009A1104" w:rsidRDefault="00E069FB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A0D58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702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бучающийся имеет право на перевод в образовательной организации, где он обучается, с одной основной профессиональной образовательной программы (ОПОП) среднего профессионального образования и (или) </w:t>
      </w:r>
      <w:r w:rsidR="00675F98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получения образования на другую.</w:t>
      </w:r>
    </w:p>
    <w:p w:rsidR="00675F98" w:rsidRPr="009A1104" w:rsidRDefault="00E069FB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75F98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обучающихся с одной ОПОП на другую и с одной формы получения образования на другую </w:t>
      </w:r>
      <w:r w:rsidR="00633542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личному заявлению </w:t>
      </w:r>
      <w:r w:rsidR="00675F98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633542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несовершеннолетних обучающихся – с обязательным приложением заявления родителя</w:t>
      </w:r>
      <w:r w:rsidR="008A0D58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91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542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законного представителя)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причины перевода.</w:t>
      </w:r>
    </w:p>
    <w:p w:rsidR="00675F98" w:rsidRPr="009A1104" w:rsidRDefault="00675F98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Перевод с очной ф</w:t>
      </w:r>
      <w:bookmarkStart w:id="0" w:name="_GoBack"/>
      <w:bookmarkEnd w:id="0"/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r w:rsidR="00DC2C9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DC2C9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заочную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</w:t>
      </w:r>
      <w:r w:rsidR="00DC2C9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совершеннолетнего обучающегося, имеющего среднее общее образование, среднее профессиональное образование квалифицированного рабочего, служащего или освоившего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полный курс среднего общего образования в рамках основной профессиональной образовательной программы по специальности среднего профессионального образования.</w:t>
      </w:r>
    </w:p>
    <w:p w:rsidR="00604913" w:rsidRPr="009A1104" w:rsidRDefault="00E069FB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0491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обучающегося согласуется с заместителем директора по </w:t>
      </w:r>
      <w:r w:rsidR="00675F98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работе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приказом</w:t>
      </w:r>
      <w:r w:rsidR="00633542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Техникума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69FB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E8702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личное дело обучающегося вкладывается </w:t>
      </w:r>
      <w:proofErr w:type="gramStart"/>
      <w:r w:rsidR="00E8702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</w:t>
      </w:r>
      <w:proofErr w:type="gramEnd"/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 его на другую профессию </w:t>
      </w:r>
      <w:r w:rsidR="00675F98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(специальность)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форму обучения.</w:t>
      </w:r>
    </w:p>
    <w:p w:rsidR="00E069FB" w:rsidRPr="009A1104" w:rsidRDefault="00604913" w:rsidP="009A1104">
      <w:pPr>
        <w:pStyle w:val="1"/>
        <w:rPr>
          <w:rFonts w:eastAsia="Times New Roman"/>
          <w:sz w:val="24"/>
          <w:szCs w:val="24"/>
          <w:lang w:eastAsia="ru-RU"/>
        </w:rPr>
      </w:pPr>
      <w:r w:rsidRPr="009A1104">
        <w:rPr>
          <w:rFonts w:eastAsia="Times New Roman"/>
          <w:sz w:val="24"/>
          <w:szCs w:val="24"/>
          <w:lang w:eastAsia="ru-RU"/>
        </w:rPr>
        <w:t>3</w:t>
      </w:r>
      <w:r w:rsidR="00E069FB" w:rsidRPr="009A1104">
        <w:rPr>
          <w:rFonts w:eastAsia="Times New Roman"/>
          <w:sz w:val="24"/>
          <w:szCs w:val="24"/>
          <w:lang w:eastAsia="ru-RU"/>
        </w:rPr>
        <w:t>. Порядок перевода обучающи</w:t>
      </w:r>
      <w:r w:rsidR="00371945" w:rsidRPr="009A1104">
        <w:rPr>
          <w:rFonts w:eastAsia="Times New Roman"/>
          <w:sz w:val="24"/>
          <w:szCs w:val="24"/>
          <w:lang w:eastAsia="ru-RU"/>
        </w:rPr>
        <w:t>х</w:t>
      </w:r>
      <w:r w:rsidR="00E069FB" w:rsidRPr="009A1104">
        <w:rPr>
          <w:rFonts w:eastAsia="Times New Roman"/>
          <w:sz w:val="24"/>
          <w:szCs w:val="24"/>
          <w:lang w:eastAsia="ru-RU"/>
        </w:rPr>
        <w:t>ся из других образовательных учреждений</w:t>
      </w:r>
    </w:p>
    <w:p w:rsidR="005E68F5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8702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Обучающийся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перевод </w:t>
      </w:r>
      <w:r w:rsidR="005E68F5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Техникум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5E68F5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среднего профессионального образования, реализующ</w:t>
      </w:r>
      <w:r w:rsidR="005E68F5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профессиональную образовательную программу соответствующего уровня, при согласии этой образовательной организации и </w:t>
      </w:r>
      <w:r w:rsidR="000B243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академической задолженности обучающегося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8F5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Перевод обучающегося может осуществляться как на ту же профессию, </w:t>
      </w:r>
      <w:r w:rsidR="000B243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обучения, по которым </w:t>
      </w:r>
      <w:r w:rsidR="005E68F5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обучается в исходной образовательной организации, так и на другую профессию, </w:t>
      </w:r>
      <w:r w:rsidR="000B243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форму обучения.</w:t>
      </w:r>
    </w:p>
    <w:p w:rsidR="005E68F5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Перевод обучающихся осуществляется на вакантные места на соответствующем курсе по профессиям, </w:t>
      </w:r>
      <w:r w:rsidR="005E68F5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специальностям,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уровню среднего профессионального образования (базовой, углубленной подготовки) и форме обучения, на которые обучающийся </w:t>
      </w:r>
      <w:r w:rsidR="005E68F5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перевестись.</w:t>
      </w:r>
    </w:p>
    <w:p w:rsidR="00D35C6B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Решение о переводе обучающегося принимается в соответствии с итогами прохождения промежуточной аттестации в 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на основании рас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</w:t>
      </w:r>
      <w:r w:rsidR="00930E6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копии зачетной книжки, а при ее отсутствии – 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 справки.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6B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Обучающийся представляет в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 личное заявление о приеме в порядке перевода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другой образовательной организации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которому прилагается копия зачетной книжки, заверенная исходным образовательным учреждением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оригинал академической справки, выданной исходным образовательным учреждением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заявлении указывается курс, профессия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(специальность)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уровень среднего профессионального образования, форма обучения, на которые обучающийся 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перейти, и образование, на базе которого обучающийся получает среднее профессиональное образование.</w:t>
      </w:r>
    </w:p>
    <w:p w:rsidR="00D35C6B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решении вопроса о переводе обучающегося из другой</w:t>
      </w:r>
      <w:r w:rsidR="00ED102F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 выдает студенту справку для предоставления в исходную образовательную организацию.</w:t>
      </w:r>
    </w:p>
    <w:p w:rsidR="00604913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020B0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10 календарных дней с даты принятия заявления на рассмотрени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 о переводе обучающегося в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9FB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ехникуме формируется личное дело обучающегося, в которое заносится:</w:t>
      </w:r>
    </w:p>
    <w:p w:rsidR="00D35C6B" w:rsidRPr="009A1104" w:rsidRDefault="00E069FB" w:rsidP="009A1104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в порядке перевода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C6B" w:rsidRPr="009A1104" w:rsidRDefault="00E069FB" w:rsidP="009A1104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 обучении </w:t>
      </w:r>
      <w:r w:rsidR="0060491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образовательной организации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C6B" w:rsidRPr="009A1104" w:rsidRDefault="00E069FB" w:rsidP="009A1104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</w:t>
      </w:r>
      <w:r w:rsidR="00604913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7F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имеющемся уровне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7967F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9FB" w:rsidRPr="009A1104" w:rsidRDefault="007A361E" w:rsidP="009A1104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</w:t>
      </w:r>
      <w:proofErr w:type="gramEnd"/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в порядке перевода.</w:t>
      </w:r>
    </w:p>
    <w:p w:rsidR="00E069FB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88095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перевод обучающихся в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 осуществляется в соответствии с п.п.</w:t>
      </w:r>
      <w:r w:rsidR="0088095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3-14 Приказа </w:t>
      </w:r>
      <w:proofErr w:type="spellStart"/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r w:rsidR="003747C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proofErr w:type="spellEnd"/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программе» от 14.08.2013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5C6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957.</w:t>
      </w:r>
    </w:p>
    <w:p w:rsidR="00E069FB" w:rsidRPr="009A1104" w:rsidRDefault="00604913" w:rsidP="009A1104">
      <w:pPr>
        <w:pStyle w:val="1"/>
        <w:rPr>
          <w:rFonts w:eastAsia="Times New Roman"/>
          <w:sz w:val="24"/>
          <w:szCs w:val="24"/>
          <w:lang w:eastAsia="ru-RU"/>
        </w:rPr>
      </w:pPr>
      <w:r w:rsidRPr="009A1104">
        <w:rPr>
          <w:rFonts w:eastAsia="Times New Roman"/>
          <w:sz w:val="24"/>
          <w:szCs w:val="24"/>
          <w:lang w:eastAsia="ru-RU"/>
        </w:rPr>
        <w:lastRenderedPageBreak/>
        <w:t>4</w:t>
      </w:r>
      <w:r w:rsidR="00E069FB" w:rsidRPr="009A1104">
        <w:rPr>
          <w:rFonts w:eastAsia="Times New Roman"/>
          <w:sz w:val="24"/>
          <w:szCs w:val="24"/>
          <w:lang w:eastAsia="ru-RU"/>
        </w:rPr>
        <w:t xml:space="preserve">. Порядок восстановления в число </w:t>
      </w:r>
      <w:r w:rsidR="0088400B" w:rsidRPr="009A1104">
        <w:rPr>
          <w:rFonts w:eastAsia="Times New Roman"/>
          <w:sz w:val="24"/>
          <w:szCs w:val="24"/>
          <w:lang w:eastAsia="ru-RU"/>
        </w:rPr>
        <w:br/>
      </w:r>
      <w:r w:rsidR="00E069FB" w:rsidRPr="009A1104">
        <w:rPr>
          <w:rFonts w:eastAsia="Times New Roman"/>
          <w:sz w:val="24"/>
          <w:szCs w:val="24"/>
          <w:lang w:eastAsia="ru-RU"/>
        </w:rPr>
        <w:t>обучающихся техникума</w:t>
      </w:r>
    </w:p>
    <w:p w:rsidR="00E069FB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п.1 статьи 62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273-ФЗ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обучающийся, отчисленный из техникума, по собственной инициативе до завершения освоения ОПОП, имеет право на однократное восстановление для обучения в техникуме в течение пяти лет после отчисления из него при наличии свободных мест и с сохранением прежних условий обучения, но не ранее завершения учебного года (семестра), в котором он был отчислен.</w:t>
      </w:r>
    </w:p>
    <w:p w:rsidR="00E069FB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лиц, ранее обучавшихся в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ехникуме и прервавших обучение по каким-либо причинам, проводится на ту </w:t>
      </w:r>
      <w:r w:rsidR="00571C2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(специальность)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которой они были отчислены, на курс, определяемый зам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естителем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работе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Восстановление л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иц, прервавших свое обучение в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 в связи с призывом в ряды В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ооруженных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проводится на ту </w:t>
      </w:r>
      <w:r w:rsidR="00571C2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(специальность)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которой они были отчислены и курс с учетом разницы часов при изменении 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E069FB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обучающегося для продолжения обучения может производиться при условии установления соответствия предшествующей и ныне действующей образовательной программы, в том числе и с 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 возможности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академической задолженности.</w:t>
      </w:r>
    </w:p>
    <w:p w:rsidR="00E069FB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ранее обучавшееся в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ехникуме и имеющ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по учебным дисциплинам, профессиональным модулям, и видам практик при восстановлении имеет возможность написать заявление об их перезачете.</w:t>
      </w:r>
    </w:p>
    <w:p w:rsidR="00E069FB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осстановление обучающегося, отчисленного по неуважительной причине, 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в течение 5 (пяти) лет после отчисления и </w:t>
      </w:r>
      <w:proofErr w:type="gramStart"/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proofErr w:type="gramEnd"/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на ту же профессию 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(специальность)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зам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естителя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</w:t>
      </w:r>
      <w:r w:rsidR="0088400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работе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309" w:rsidRPr="009A1104" w:rsidRDefault="00604913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530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Заместитель директора по учебной работе на основании справки об обучении, предоставленной ранее отчисленным обучающимся, определяет на какой курс может быть зачислен обучающийся, а </w:t>
      </w:r>
      <w:proofErr w:type="gramStart"/>
      <w:r w:rsidR="00EF530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EF530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вопрос о зачете ранее сданных дисциплин, профессиональных модулей, видов практик. В случае, когда ранее изученные дисциплины не могут быть зачтены по несоответствию часов, указанных в справке об обучении и рабочем учебном плане по профессии (специальности), то обучающийся может быть зачислен с условием последующей ликвидации академической задолженности. Ликвидация академической задолженности проводится после восстановления в число обучающихся в установленные Техникумом сроки.</w:t>
      </w:r>
    </w:p>
    <w:p w:rsidR="006361B2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530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обучающегося оформляется приказом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571C2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9FB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530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личное дело обучающегося, зачисленного в порядке восстановления, вкладываются:</w:t>
      </w:r>
    </w:p>
    <w:p w:rsidR="00E069FB" w:rsidRPr="009A1104" w:rsidRDefault="00E069FB" w:rsidP="009A11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восстановлении</w:t>
      </w:r>
      <w:r w:rsidR="00EF530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число обучающихся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9FB" w:rsidRPr="009A1104" w:rsidRDefault="00E069FB" w:rsidP="009A11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образовании;</w:t>
      </w:r>
    </w:p>
    <w:p w:rsidR="00E069FB" w:rsidRPr="009A1104" w:rsidRDefault="00E069FB" w:rsidP="009A11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обучении;</w:t>
      </w:r>
    </w:p>
    <w:p w:rsidR="00E069FB" w:rsidRPr="009A1104" w:rsidRDefault="00E069FB" w:rsidP="009A11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приказа о </w:t>
      </w:r>
      <w:r w:rsidR="00EF530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восстановлении в число обучающихся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1B2" w:rsidRPr="009A1104" w:rsidRDefault="006361B2" w:rsidP="009A1104">
      <w:pPr>
        <w:pStyle w:val="1"/>
        <w:rPr>
          <w:rFonts w:eastAsia="Times New Roman"/>
          <w:sz w:val="24"/>
          <w:szCs w:val="24"/>
          <w:lang w:eastAsia="ru-RU"/>
        </w:rPr>
      </w:pPr>
      <w:r w:rsidRPr="009A1104">
        <w:rPr>
          <w:rFonts w:eastAsia="Times New Roman"/>
          <w:sz w:val="24"/>
          <w:szCs w:val="24"/>
          <w:lang w:eastAsia="ru-RU"/>
        </w:rPr>
        <w:t>5</w:t>
      </w:r>
      <w:r w:rsidR="00E069FB" w:rsidRPr="009A1104">
        <w:rPr>
          <w:rFonts w:eastAsia="Times New Roman"/>
          <w:sz w:val="24"/>
          <w:szCs w:val="24"/>
          <w:lang w:eastAsia="ru-RU"/>
        </w:rPr>
        <w:t xml:space="preserve">. </w:t>
      </w:r>
      <w:r w:rsidRPr="009A1104">
        <w:rPr>
          <w:rFonts w:eastAsia="Times New Roman"/>
          <w:sz w:val="24"/>
          <w:szCs w:val="24"/>
          <w:lang w:eastAsia="ru-RU"/>
        </w:rPr>
        <w:t>Порядок отчисления из числа обучающихся техникума</w:t>
      </w:r>
    </w:p>
    <w:p w:rsidR="006361B2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соответствии со статьей 61 Федерального закона № 273-ФЗ   обучающийся может быть отчислен из Техникума:</w:t>
      </w:r>
    </w:p>
    <w:p w:rsidR="006361B2" w:rsidRPr="009A1104" w:rsidRDefault="006361B2" w:rsidP="009A1104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собственному желанию на </w:t>
      </w:r>
      <w:proofErr w:type="gramStart"/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обучающегося или родителя (законного представителя) (в возрасте обучающегося до 18 лет);</w:t>
      </w:r>
    </w:p>
    <w:p w:rsidR="006361B2" w:rsidRPr="009A1104" w:rsidRDefault="006361B2" w:rsidP="009A1104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переводом обучающегося для продолжения освоения образовательной программы в другую организацию, осуществляющую образовательную деятельность, (при наличии документа, подтверждающего возможность его приема в другую образовательную организацию);</w:t>
      </w:r>
    </w:p>
    <w:p w:rsidR="006361B2" w:rsidRPr="009A1104" w:rsidRDefault="006361B2" w:rsidP="009A1104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здоровья (при наличии медицинской справки, запрещающей дальнейшее обучение по данной образовательной программе);</w:t>
      </w:r>
    </w:p>
    <w:p w:rsidR="006361B2" w:rsidRPr="009A1104" w:rsidRDefault="006361B2" w:rsidP="009A1104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получением образования (завершением обучения);</w:t>
      </w:r>
    </w:p>
    <w:p w:rsidR="006361B2" w:rsidRPr="009A1104" w:rsidRDefault="006361B2" w:rsidP="009A1104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учебного плана или получение неудовлетворительной оценки на государственной (итоговой) аттестации на основании решения Педагогического совета Техникума;</w:t>
      </w:r>
    </w:p>
    <w:p w:rsidR="006361B2" w:rsidRPr="009A1104" w:rsidRDefault="006361B2" w:rsidP="009A1104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вступления в силу обвинительного приговора суда, которым студент осужден к лишению свободы или к иному наказанию, исключающему возможность продолжения обучения;</w:t>
      </w:r>
    </w:p>
    <w:p w:rsidR="006361B2" w:rsidRPr="009A1104" w:rsidRDefault="006361B2" w:rsidP="009A1104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Правил внутреннего распорядка и Правил проживания в общежитии (при наличии документа, подтверждающего нарушение Правил);</w:t>
      </w:r>
    </w:p>
    <w:p w:rsidR="006361B2" w:rsidRPr="009A1104" w:rsidRDefault="006361B2" w:rsidP="009A1104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невыходом из академического отпуска по истечении срока, определенного приказом о предоставлении академического отпуска (по представлению заместителя директора по учебной работе);</w:t>
      </w:r>
    </w:p>
    <w:p w:rsidR="006361B2" w:rsidRPr="009A1104" w:rsidRDefault="006361B2" w:rsidP="009A1104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самовольное прекращение посещения учебных занятий (пропуск учебных занятий без уважительных причин в течение одного месяца и более) на основании решения Педагогического совета Техникума;</w:t>
      </w:r>
    </w:p>
    <w:p w:rsidR="006361B2" w:rsidRPr="009A1104" w:rsidRDefault="006361B2" w:rsidP="009A1104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смертью, а также в случае признания по решению суда безвестно отсутствующим или умершим;</w:t>
      </w:r>
    </w:p>
    <w:p w:rsidR="006361B2" w:rsidRPr="009A1104" w:rsidRDefault="006361B2" w:rsidP="009A1104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нарушения порядка приема в Техникум, повлекшего по вине обучающегося его незаконное зачисление в Техникум;</w:t>
      </w:r>
    </w:p>
    <w:p w:rsidR="006361B2" w:rsidRPr="009A1104" w:rsidRDefault="006361B2" w:rsidP="009A1104">
      <w:pPr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его родителей (законных представителей) в случае ликвидации Техникума.</w:t>
      </w:r>
    </w:p>
    <w:p w:rsidR="006361B2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обучающегося, предусмотренное </w:t>
      </w:r>
      <w:proofErr w:type="gramStart"/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</w:t>
      </w:r>
      <w:proofErr w:type="gramEnd"/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а–г, к, м настоящего пункта, является отчислением по уважительной причине. Отчисление обучающегося, предусмотренное подпунктами д–и, л настоящего пункта, является отчислением по неуважительной причине.</w:t>
      </w:r>
    </w:p>
    <w:p w:rsidR="006361B2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 допускается отчисление обучающегося по инициативе администрации во время болезни, каникул, академического отпуска или отпуска по беременности и родам.</w:t>
      </w:r>
    </w:p>
    <w:p w:rsidR="006361B2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Отчисление из числа обучающихся оформляется приказом директора Техникума.</w:t>
      </w:r>
    </w:p>
    <w:p w:rsidR="006361B2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отчислении обучающегося из Техникума в трехдневный срок после издания приказа об отчислении, ему выдается справка об обучении или о периоде обучения по установленному Техникумом образцу, в соответствии с частью 12 статьи 60 Федерального закона № 273-ФЗ.</w:t>
      </w:r>
    </w:p>
    <w:p w:rsidR="006361B2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 Отчисление несовершеннолетнего обучающегося из Техникума, как мера дисциплинарного взыскания, допускается за неоднократное совершение дисциплинарных проступков с учетом мнения его родителей (законных представителей). Решение об отчислении несовершеннолетних обучающихся, относящихся к категории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361B2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Техникуме оказывает отрицательное влияние на других обучающихся, нарушает их права и права работников Техникума, а также нормальное функционирование Техникума.</w:t>
      </w:r>
    </w:p>
    <w:p w:rsidR="006361B2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При отчислении обучающегося из Техникума в его личное дело вкладываются:</w:t>
      </w:r>
    </w:p>
    <w:p w:rsidR="006361B2" w:rsidRPr="009A1104" w:rsidRDefault="006361B2" w:rsidP="009A110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выданной справки об обучении;</w:t>
      </w:r>
    </w:p>
    <w:p w:rsidR="006361B2" w:rsidRPr="009A1104" w:rsidRDefault="006361B2" w:rsidP="009A110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 отчислении;</w:t>
      </w:r>
    </w:p>
    <w:p w:rsidR="006361B2" w:rsidRPr="009A1104" w:rsidRDefault="006361B2" w:rsidP="009A110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об образовании.</w:t>
      </w:r>
    </w:p>
    <w:p w:rsidR="006361B2" w:rsidRPr="009A1104" w:rsidRDefault="006361B2" w:rsidP="009A1104">
      <w:pPr>
        <w:spacing w:line="240" w:lineRule="auto"/>
        <w:rPr>
          <w:sz w:val="24"/>
          <w:szCs w:val="24"/>
        </w:rPr>
      </w:pPr>
    </w:p>
    <w:p w:rsidR="00E069FB" w:rsidRPr="009A1104" w:rsidRDefault="006361B2" w:rsidP="009A1104">
      <w:pPr>
        <w:pStyle w:val="1"/>
        <w:rPr>
          <w:rFonts w:eastAsia="Times New Roman"/>
          <w:sz w:val="24"/>
          <w:szCs w:val="24"/>
          <w:lang w:eastAsia="ru-RU"/>
        </w:rPr>
      </w:pPr>
      <w:r w:rsidRPr="009A1104">
        <w:rPr>
          <w:rFonts w:eastAsia="Times New Roman"/>
          <w:sz w:val="24"/>
          <w:szCs w:val="24"/>
          <w:lang w:eastAsia="ru-RU"/>
        </w:rPr>
        <w:t xml:space="preserve">6. </w:t>
      </w:r>
      <w:r w:rsidR="00E069FB" w:rsidRPr="009A1104">
        <w:rPr>
          <w:rFonts w:eastAsia="Times New Roman"/>
          <w:sz w:val="24"/>
          <w:szCs w:val="24"/>
          <w:lang w:eastAsia="ru-RU"/>
        </w:rPr>
        <w:t xml:space="preserve">Порядок предоставления академических </w:t>
      </w:r>
      <w:r w:rsidR="00371945" w:rsidRPr="009A1104">
        <w:rPr>
          <w:rFonts w:eastAsia="Times New Roman"/>
          <w:sz w:val="24"/>
          <w:szCs w:val="24"/>
          <w:lang w:eastAsia="ru-RU"/>
        </w:rPr>
        <w:t>и иных</w:t>
      </w:r>
      <w:r w:rsidR="00641E86" w:rsidRPr="009A1104">
        <w:rPr>
          <w:rFonts w:eastAsia="Times New Roman"/>
          <w:sz w:val="24"/>
          <w:szCs w:val="24"/>
          <w:lang w:eastAsia="ru-RU"/>
        </w:rPr>
        <w:br/>
      </w:r>
      <w:r w:rsidR="00E069FB" w:rsidRPr="009A1104">
        <w:rPr>
          <w:rFonts w:eastAsia="Times New Roman"/>
          <w:sz w:val="24"/>
          <w:szCs w:val="24"/>
          <w:lang w:eastAsia="ru-RU"/>
        </w:rPr>
        <w:t>отпусков</w:t>
      </w:r>
      <w:r w:rsidR="00641E86" w:rsidRPr="009A1104">
        <w:rPr>
          <w:rFonts w:eastAsia="Times New Roman"/>
          <w:sz w:val="24"/>
          <w:szCs w:val="24"/>
          <w:lang w:eastAsia="ru-RU"/>
        </w:rPr>
        <w:t xml:space="preserve"> оБучающимся</w:t>
      </w:r>
    </w:p>
    <w:p w:rsidR="00E069FB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кадемический от</w:t>
      </w:r>
      <w:r w:rsidR="00F638D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предоставляется студентам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ехникума в связи с невозможностью освоения образовательной программы среднего профессионального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по медицинским показаниям, семейным и иным обстоятельствам на период времени, не превышающий двух лет.</w:t>
      </w:r>
    </w:p>
    <w:p w:rsidR="00E069FB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38D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отпуск предоставляется обучающимся неограниченное количество раз.</w:t>
      </w:r>
    </w:p>
    <w:p w:rsidR="00E069FB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A361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Обучающийся, находящийся в академическом отпуске, не является отчисленным и учитывается в действующем контингенте.</w:t>
      </w:r>
    </w:p>
    <w:p w:rsidR="00E069FB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126245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принятия решения о предоставлении обучающемуся академического отпуска является лично</w:t>
      </w:r>
      <w:r w:rsidR="00484018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заявление обучающегося (для несовершеннолетнего обучающегося – с приложением заявления от родителя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4018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 или другие причины, указанные в личном заявлении обучающегося.</w:t>
      </w:r>
    </w:p>
    <w:p w:rsidR="006361B2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126245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предоставлении академического о</w:t>
      </w:r>
      <w:r w:rsidR="00F638D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тпуска принимается директором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ехникума в десятидневный срок со дня </w:t>
      </w:r>
      <w:r w:rsidR="00F638D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обучающегося заявления и прилагаемых к нему документов (при наличии) и оформляется приказом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9FB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126245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в период нахождения его в академическом отпуске освобождается от обязанностей, связанных с освоением им образовательн</w:t>
      </w:r>
      <w:r w:rsidR="00484018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программы в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ехникуме, и не допускается к образовательному процессу до завершения академического отпуска. В отдельных случаях студент имеет право выйти досрочно из академического отпуска по личному заявлению, на основании которого составляется приказ</w:t>
      </w:r>
      <w:r w:rsidR="00484018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восстановлении из академического отпуска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1B2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126245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по личному заявлению </w:t>
      </w:r>
      <w:r w:rsidR="00484018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директора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9FB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126245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находящимся в академическом отпуске по медицинским показаниям, </w:t>
      </w:r>
      <w:r w:rsidR="0077544A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</w:t>
      </w:r>
      <w:r w:rsidR="0077544A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ежемесячные компенсационные выплаты в соответствии с постановлением Правительства Российской</w:t>
      </w:r>
      <w:r w:rsidR="0077544A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03.11.1994 №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1206 </w:t>
      </w:r>
      <w:r w:rsidR="00B57BC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назначения и выплаты ежемесячных компенсационных выплат отдельным категориям граждан</w:t>
      </w:r>
      <w:r w:rsidR="00B57BC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9FB" w:rsidRPr="009A1104" w:rsidRDefault="006361B2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Заявление о назначении ежемесячных компенсационных </w:t>
      </w:r>
      <w:r w:rsidR="0077544A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студент подает в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 с приложением копий приказа о предоставлении академического отпуска по медицинским показаниям.</w:t>
      </w:r>
    </w:p>
    <w:p w:rsidR="00E069FB" w:rsidRPr="009A1104" w:rsidRDefault="0077544A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B57BC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назначении ежемесячных компенсационных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принимается директором Т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ехникума в 10-дневный срок со дня поступления документов.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назначении ежемесячных компенсационных выплат обучающийся письменно извещается об этом в 5-дневный срок после принятия соответствующего решения с указанием причины отказа и порядка его обжалования. Одновременно возвращаются все документы.</w:t>
      </w:r>
    </w:p>
    <w:p w:rsidR="00E069FB" w:rsidRPr="009A1104" w:rsidRDefault="0077544A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B57BC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Ежемесячные компенсационные выплаты назначаются со дня предоставления академического отпуска по медицинским показаниям, если обращение за ними последовало не позднее 6 месяцев со дня предоставления указанного отпуска.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назначением ежемесячных компенсационных выплат по истечении 6 месяцев со дня предоставления академического отпуска по медицинским показаниям они назначаются и выплачиваются за истекшее время, но не более чем за 6 месяцев со дня месяца, в котором подано заявление о назначении этих выплат со всеми документами.</w:t>
      </w:r>
    </w:p>
    <w:p w:rsidR="00E069FB" w:rsidRPr="009A1104" w:rsidRDefault="0077544A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B57BC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ежемесячных компенсационных выплат осуществляется за текущий месяц в сроки, установленные для выплаты стипендий обучающимся.</w:t>
      </w:r>
      <w:r w:rsidR="00CF737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Ежемесячные компенсационные выплаты осуществляются за счет средств Техникума, направляемых на оплату стипендий обучающимся.</w:t>
      </w:r>
    </w:p>
    <w:p w:rsidR="00E069FB" w:rsidRPr="009A1104" w:rsidRDefault="0077544A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B57BC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ежемесячных компенсационных выплат </w:t>
      </w:r>
      <w:r w:rsidR="00CF737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академического отпуска по мед</w:t>
      </w:r>
      <w:r w:rsidR="00CF737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ицинским показаниям производится по день 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CF737D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академического отпуска</w:t>
      </w:r>
      <w:r w:rsidR="00E069FB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F89" w:rsidRPr="009A1104" w:rsidRDefault="00371945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F8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отпуска предоставляется обучающемуся на период времени, определяемый на основании соответствующих документов: отпуск по беременности и родам, по уходу за ребенком до достижения им возраста 1,5 или 3 лет.</w:t>
      </w:r>
    </w:p>
    <w:p w:rsidR="00217F89" w:rsidRPr="009A1104" w:rsidRDefault="00217F89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предоставляется обучающемуся неограниченное количество раз.</w:t>
      </w:r>
    </w:p>
    <w:p w:rsidR="00217F89" w:rsidRPr="009A1104" w:rsidRDefault="00371945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6.15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F8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предоставляется обучающемуся на основании его личного заявления и обосновывающих 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17F8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окументов. </w:t>
      </w:r>
    </w:p>
    <w:p w:rsidR="009356BC" w:rsidRPr="009A1104" w:rsidRDefault="00371945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6.16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F8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в период нахождения его в отпуске 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7F8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свобождается от обязанностей, связанных с освоением им образовательной программы, и не допускается к 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7F8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бразовательному процессу до завершения отпуска. Если студент обучается на местах с оплатой стоимости обучения, то на время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F8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отпуска действие данного договора </w:t>
      </w:r>
      <w:proofErr w:type="gramStart"/>
      <w:r w:rsidR="00217F8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приостанавливается</w:t>
      </w:r>
      <w:proofErr w:type="gramEnd"/>
      <w:r w:rsidR="00217F8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17F89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обучение не взимается.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Обучающимся, находящимся в 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кадемическом отпуске по медицинским показаниям или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отпуске по беременности и родам, назначаются и выплачиваются ежемесячные компенсационные выплаты в размере, 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становленном законодательством РФ. </w:t>
      </w:r>
    </w:p>
    <w:p w:rsidR="009356BC" w:rsidRPr="009A1104" w:rsidRDefault="00371945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6.17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обучающаяся оформляла отпуск по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 и родам, то отпуск по уходу за ребенком предоставляется ей по личному заявлению со дня, следующего за последним днем отпуска по беременности и родам. Выход из отпуска по беременности и родам в данном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 оформляется.</w:t>
      </w:r>
    </w:p>
    <w:p w:rsidR="009356BC" w:rsidRPr="009A1104" w:rsidRDefault="009356BC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обучающаяся не оформляла отпуск по беременности и родам, то отпуск по уходу за ребенком предоставляется ей по личному заявлению с даты написания заявления.</w:t>
      </w:r>
    </w:p>
    <w:p w:rsidR="009356BC" w:rsidRPr="009A1104" w:rsidRDefault="009356BC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отпуск по уходу за ребенком оформлялся до достижения ребенком возраста 1,5 лет, то для продления отпуска до 3 лет, пишется заявление на предоставление отпуска по уходу за ребенком до 3-х лет. Выход из отпуска по уходу за ребенком до 1,5 лет в данном случае не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оформляется.</w:t>
      </w:r>
    </w:p>
    <w:p w:rsidR="009356BC" w:rsidRPr="009A1104" w:rsidRDefault="009356BC" w:rsidP="009A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 предоставлении отпуска:</w:t>
      </w:r>
    </w:p>
    <w:p w:rsidR="009356BC" w:rsidRPr="009A1104" w:rsidRDefault="009356BC" w:rsidP="009A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6BC" w:rsidRPr="009A1104" w:rsidRDefault="009356BC" w:rsidP="009A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D45696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несовершеннолетних)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56BC" w:rsidRPr="009A1104" w:rsidRDefault="009356BC" w:rsidP="009A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–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в зависимости от вида отпуска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6BC" w:rsidRPr="009A1104" w:rsidRDefault="00371945" w:rsidP="009A1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6.18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обучающегося из отпуска осуществляется на основании приказа 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Техникума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6BC" w:rsidRPr="009A1104" w:rsidRDefault="009356BC" w:rsidP="009A1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завершается по окончании периода времени, на который он был предоставлен, либо до окончания указанного периода, на основании </w:t>
      </w:r>
      <w:proofErr w:type="gramStart"/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заявления</w:t>
      </w:r>
      <w:proofErr w:type="gramEnd"/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 обосновывающих документов (при необходимости). </w:t>
      </w:r>
    </w:p>
    <w:p w:rsidR="009356BC" w:rsidRPr="009A1104" w:rsidRDefault="009356BC" w:rsidP="009A1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возврате из отпуска необходимо зачислить обучающегося в другую группу (без изменения направления подготовки (специальности), формы обучения), то 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учебной </w:t>
      </w:r>
      <w:proofErr w:type="gramStart"/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</w:t>
      </w:r>
      <w:proofErr w:type="gramEnd"/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служебную записку на имя 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Техникума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иного уполномоченного лица), в которой излагается информация об отсутствии группы и просьба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зачислении студента в другую группу. </w:t>
      </w:r>
    </w:p>
    <w:p w:rsidR="009356BC" w:rsidRPr="009A1104" w:rsidRDefault="009356BC" w:rsidP="009A1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 обучающимся или родителями (законными 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редставителями)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 заключен договор об оказании платных образовательных услуг, приказ о возврате из отпуска издается на основании внесения соответствующих изменений в такой договор.</w:t>
      </w:r>
    </w:p>
    <w:p w:rsidR="009356BC" w:rsidRPr="009A1104" w:rsidRDefault="009356BC" w:rsidP="009A1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назначения стипендии обучающемуся на бюджетной основе при возврате из отпуска данная процедура осуществляется на основании отдельного приказа 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порядку, установленному в 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6BC" w:rsidRPr="009A1104" w:rsidRDefault="009356BC" w:rsidP="009A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640474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 возврате из отпуска:</w:t>
      </w:r>
    </w:p>
    <w:p w:rsidR="009356BC" w:rsidRPr="009A1104" w:rsidRDefault="009356BC" w:rsidP="009A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обучающегося;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6BC" w:rsidRPr="009A1104" w:rsidRDefault="009356BC" w:rsidP="009A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-согласие 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обучающегося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несовершеннолетних)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56BC" w:rsidRPr="009A1104" w:rsidRDefault="009356BC" w:rsidP="009A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 –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в зависимости от вида отпуска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56BC" w:rsidRPr="009A1104" w:rsidRDefault="009356BC" w:rsidP="009A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лючение аттестационной комиссии.</w:t>
      </w:r>
    </w:p>
    <w:p w:rsidR="009356BC" w:rsidRPr="009A1104" w:rsidRDefault="00371945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6.19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бучающемуся,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возвратившемуся из академического (иного вида) отпуска,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реализации образовательной программы, на которой он ранее обучался, 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 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предложить перевестись на другое направление подготовки (специальность)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с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формы обучения).</w:t>
      </w:r>
    </w:p>
    <w:p w:rsidR="009356BC" w:rsidRPr="009A1104" w:rsidRDefault="009356BC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данном случае 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учебной части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формулирует служебную записку, в которой излагает информацию об отсутствии направления подготовки (специальности), либо об изменении учебных планов, и предлагает перевести обучающегося на другое направление подготовки (специальность)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с изменением формы обучения). Процедура перевода реализуется на основании </w:t>
      </w:r>
      <w:proofErr w:type="gramStart"/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заявления</w:t>
      </w:r>
      <w:proofErr w:type="gramEnd"/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одновременно с процедурой возврата из отпуска.</w:t>
      </w:r>
    </w:p>
    <w:p w:rsidR="009356BC" w:rsidRPr="009A1104" w:rsidRDefault="00371945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6.20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отчисления из </w:t>
      </w:r>
      <w:r w:rsidR="00761EB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собственному желанию (или в порядке перевода в другую образовательную организацию) обучающийся обязан сначала осуществить процедуру</w:t>
      </w:r>
      <w:r w:rsidR="00761EBE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6BC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возврата из отпуска. </w:t>
      </w:r>
    </w:p>
    <w:p w:rsidR="009356BC" w:rsidRPr="009A1104" w:rsidRDefault="009356BC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отчисления</w:t>
      </w:r>
      <w:r w:rsidR="00593AA1"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на основании </w:t>
      </w:r>
      <w:proofErr w:type="gramStart"/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заявления</w:t>
      </w:r>
      <w:proofErr w:type="gramEnd"/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одновременно с процедурой возврата из отпуска.</w:t>
      </w:r>
    </w:p>
    <w:p w:rsidR="009356BC" w:rsidRPr="009A1104" w:rsidRDefault="009356BC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 на местах с оплатой стоимости обучения желает отчислиться сразу после возврата из отпуска, то внесения соответствующих изменений в договор об оказании платных образовательных услуг не производится.</w:t>
      </w:r>
    </w:p>
    <w:p w:rsidR="009356BC" w:rsidRPr="009A1104" w:rsidRDefault="009356BC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6BC" w:rsidRPr="009A1104" w:rsidRDefault="009356BC" w:rsidP="009A1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6BC" w:rsidRPr="009A1104" w:rsidRDefault="009356BC" w:rsidP="009A1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6BC" w:rsidRPr="009A1104" w:rsidRDefault="009356BC" w:rsidP="009A1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F89" w:rsidRPr="009A1104" w:rsidRDefault="00217F89" w:rsidP="009A1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F89" w:rsidRPr="009A1104" w:rsidRDefault="00217F89" w:rsidP="009A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7F89" w:rsidRPr="009A1104" w:rsidSect="009A1104">
      <w:headerReference w:type="default" r:id="rId7"/>
      <w:footerReference w:type="default" r:id="rId8"/>
      <w:footerReference w:type="first" r:id="rId9"/>
      <w:pgSz w:w="11906" w:h="16838"/>
      <w:pgMar w:top="709" w:right="566" w:bottom="709" w:left="1418" w:header="708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61" w:rsidRDefault="00BA6B61" w:rsidP="00B2072B">
      <w:pPr>
        <w:spacing w:after="0" w:line="240" w:lineRule="auto"/>
      </w:pPr>
      <w:r>
        <w:separator/>
      </w:r>
    </w:p>
  </w:endnote>
  <w:endnote w:type="continuationSeparator" w:id="0">
    <w:p w:rsidR="00BA6B61" w:rsidRDefault="00BA6B61" w:rsidP="00B2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20783"/>
      <w:docPartObj>
        <w:docPartGallery w:val="Page Numbers (Bottom of Page)"/>
        <w:docPartUnique/>
      </w:docPartObj>
    </w:sdtPr>
    <w:sdtEndPr/>
    <w:sdtContent>
      <w:p w:rsidR="006144E3" w:rsidRDefault="00B7669E" w:rsidP="0088400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3" w:rsidRPr="00B2072B" w:rsidRDefault="006144E3" w:rsidP="00B2072B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61" w:rsidRDefault="00BA6B61" w:rsidP="00B2072B">
      <w:pPr>
        <w:spacing w:after="0" w:line="240" w:lineRule="auto"/>
      </w:pPr>
      <w:r>
        <w:separator/>
      </w:r>
    </w:p>
  </w:footnote>
  <w:footnote w:type="continuationSeparator" w:id="0">
    <w:p w:rsidR="00BA6B61" w:rsidRDefault="00BA6B61" w:rsidP="00B2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3" w:rsidRDefault="006144E3" w:rsidP="00B2072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74A"/>
    <w:multiLevelType w:val="multilevel"/>
    <w:tmpl w:val="27B0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05AF1"/>
    <w:multiLevelType w:val="hybridMultilevel"/>
    <w:tmpl w:val="3BD83030"/>
    <w:lvl w:ilvl="0" w:tplc="90DCB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7107AC"/>
    <w:multiLevelType w:val="multilevel"/>
    <w:tmpl w:val="F94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822E6"/>
    <w:multiLevelType w:val="multilevel"/>
    <w:tmpl w:val="1CB82C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304F8"/>
    <w:multiLevelType w:val="multilevel"/>
    <w:tmpl w:val="A2FABE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B3256"/>
    <w:multiLevelType w:val="multilevel"/>
    <w:tmpl w:val="9846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14E6E"/>
    <w:multiLevelType w:val="multilevel"/>
    <w:tmpl w:val="A16A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21AB5"/>
    <w:multiLevelType w:val="multilevel"/>
    <w:tmpl w:val="A8A4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20E56"/>
    <w:multiLevelType w:val="hybridMultilevel"/>
    <w:tmpl w:val="6B787804"/>
    <w:lvl w:ilvl="0" w:tplc="90DCB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A6B2D"/>
    <w:multiLevelType w:val="multilevel"/>
    <w:tmpl w:val="B99890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13E02"/>
    <w:multiLevelType w:val="multilevel"/>
    <w:tmpl w:val="107C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54E72"/>
    <w:multiLevelType w:val="multilevel"/>
    <w:tmpl w:val="3F5E74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B"/>
    <w:rsid w:val="00020B0D"/>
    <w:rsid w:val="00045415"/>
    <w:rsid w:val="00081860"/>
    <w:rsid w:val="000A03F6"/>
    <w:rsid w:val="000B2431"/>
    <w:rsid w:val="00126245"/>
    <w:rsid w:val="0019490C"/>
    <w:rsid w:val="001F2CF8"/>
    <w:rsid w:val="00217F89"/>
    <w:rsid w:val="002A04D5"/>
    <w:rsid w:val="00371945"/>
    <w:rsid w:val="003734FC"/>
    <w:rsid w:val="003747CE"/>
    <w:rsid w:val="004159F9"/>
    <w:rsid w:val="004165C8"/>
    <w:rsid w:val="004344DC"/>
    <w:rsid w:val="00484018"/>
    <w:rsid w:val="0051277B"/>
    <w:rsid w:val="00571C21"/>
    <w:rsid w:val="0057509E"/>
    <w:rsid w:val="00593AA1"/>
    <w:rsid w:val="005E68F5"/>
    <w:rsid w:val="00604913"/>
    <w:rsid w:val="006144E3"/>
    <w:rsid w:val="00633542"/>
    <w:rsid w:val="006361B2"/>
    <w:rsid w:val="00640474"/>
    <w:rsid w:val="00641E86"/>
    <w:rsid w:val="00675F98"/>
    <w:rsid w:val="00686AC6"/>
    <w:rsid w:val="006C54BB"/>
    <w:rsid w:val="007138C4"/>
    <w:rsid w:val="00753D00"/>
    <w:rsid w:val="0076185B"/>
    <w:rsid w:val="00761EBE"/>
    <w:rsid w:val="0077544A"/>
    <w:rsid w:val="007926ED"/>
    <w:rsid w:val="007967F6"/>
    <w:rsid w:val="007A361E"/>
    <w:rsid w:val="00834A70"/>
    <w:rsid w:val="0088095D"/>
    <w:rsid w:val="00882DCA"/>
    <w:rsid w:val="0088400B"/>
    <w:rsid w:val="008A0D58"/>
    <w:rsid w:val="008A2883"/>
    <w:rsid w:val="008B08BA"/>
    <w:rsid w:val="00930E61"/>
    <w:rsid w:val="009356BC"/>
    <w:rsid w:val="009A1104"/>
    <w:rsid w:val="009B7F87"/>
    <w:rsid w:val="00A87CC8"/>
    <w:rsid w:val="00AF66A4"/>
    <w:rsid w:val="00B05C1E"/>
    <w:rsid w:val="00B2072B"/>
    <w:rsid w:val="00B51532"/>
    <w:rsid w:val="00B57BC1"/>
    <w:rsid w:val="00B7669E"/>
    <w:rsid w:val="00BA6B61"/>
    <w:rsid w:val="00C24DA4"/>
    <w:rsid w:val="00C46233"/>
    <w:rsid w:val="00C909B4"/>
    <w:rsid w:val="00CF737D"/>
    <w:rsid w:val="00D336B9"/>
    <w:rsid w:val="00D35C6B"/>
    <w:rsid w:val="00D36A8F"/>
    <w:rsid w:val="00D45696"/>
    <w:rsid w:val="00D636A7"/>
    <w:rsid w:val="00D63AA4"/>
    <w:rsid w:val="00D76CBF"/>
    <w:rsid w:val="00DB6850"/>
    <w:rsid w:val="00DC2C9D"/>
    <w:rsid w:val="00DD2767"/>
    <w:rsid w:val="00E069FB"/>
    <w:rsid w:val="00E8702D"/>
    <w:rsid w:val="00EA508B"/>
    <w:rsid w:val="00ED102F"/>
    <w:rsid w:val="00EF5309"/>
    <w:rsid w:val="00F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D698-735D-46AA-8577-C1DF3B68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B4"/>
  </w:style>
  <w:style w:type="paragraph" w:styleId="1">
    <w:name w:val="heading 1"/>
    <w:basedOn w:val="a"/>
    <w:next w:val="a"/>
    <w:link w:val="10"/>
    <w:uiPriority w:val="9"/>
    <w:qFormat/>
    <w:rsid w:val="00DC2C9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6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2C9D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4">
    <w:name w:val="Body Text"/>
    <w:basedOn w:val="a"/>
    <w:link w:val="a5"/>
    <w:rsid w:val="00373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7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73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734F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73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734F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3734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373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B5153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356B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71945"/>
    <w:rPr>
      <w:color w:val="800080" w:themeColor="followedHyperlink"/>
      <w:u w:val="single"/>
    </w:rPr>
  </w:style>
  <w:style w:type="paragraph" w:customStyle="1" w:styleId="Iauiue">
    <w:name w:val="Iau?iue"/>
    <w:rsid w:val="009A11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A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A1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Татевик</dc:creator>
  <cp:keywords/>
  <dc:description/>
  <cp:lastModifiedBy>Татевик</cp:lastModifiedBy>
  <cp:revision>6</cp:revision>
  <cp:lastPrinted>2018-01-18T10:41:00Z</cp:lastPrinted>
  <dcterms:created xsi:type="dcterms:W3CDTF">2017-10-24T13:26:00Z</dcterms:created>
  <dcterms:modified xsi:type="dcterms:W3CDTF">2018-01-18T10:41:00Z</dcterms:modified>
</cp:coreProperties>
</file>